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74" w:rsidRDefault="009C6144" w:rsidP="009C6144">
      <w:pPr>
        <w:widowControl/>
        <w:spacing w:line="240" w:lineRule="auto"/>
        <w:jc w:val="center"/>
        <w:rPr>
          <w:rFonts w:ascii="新細明體" w:eastAsia="新細明體" w:hAnsi="新細明體" w:cs="新細明體"/>
          <w:kern w:val="0"/>
          <w:szCs w:val="24"/>
        </w:rPr>
      </w:pPr>
      <w:r>
        <w:rPr>
          <w:rFonts w:ascii="新細明體" w:eastAsia="新細明體" w:hAnsi="新細明體" w:cs="新細明體" w:hint="eastAsia"/>
          <w:kern w:val="0"/>
          <w:szCs w:val="24"/>
        </w:rPr>
        <w:t>2013-2014</w:t>
      </w:r>
      <w:r w:rsidR="00BA6FF0">
        <w:rPr>
          <w:rFonts w:ascii="新細明體" w:eastAsia="新細明體" w:hAnsi="新細明體" w:cs="新細明體" w:hint="eastAsia"/>
          <w:kern w:val="0"/>
          <w:szCs w:val="24"/>
        </w:rPr>
        <w:t>第二</w:t>
      </w:r>
      <w:r w:rsidR="00433B07">
        <w:rPr>
          <w:rFonts w:ascii="新細明體" w:eastAsia="新細明體" w:hAnsi="新細明體" w:cs="新細明體" w:hint="eastAsia"/>
          <w:kern w:val="0"/>
          <w:szCs w:val="24"/>
        </w:rPr>
        <w:t>次執委</w:t>
      </w:r>
      <w:r>
        <w:rPr>
          <w:rFonts w:ascii="新細明體" w:eastAsia="新細明體" w:hAnsi="新細明體" w:cs="新細明體" w:hint="eastAsia"/>
          <w:kern w:val="0"/>
          <w:szCs w:val="24"/>
        </w:rPr>
        <w:t>會</w:t>
      </w:r>
      <w:r w:rsidRPr="00E81E90">
        <w:rPr>
          <w:rFonts w:ascii="新細明體" w:eastAsia="新細明體" w:hAnsi="新細明體" w:cs="新細明體"/>
          <w:kern w:val="0"/>
          <w:szCs w:val="24"/>
        </w:rPr>
        <w:t>會議記錄</w:t>
      </w:r>
      <w:r w:rsidR="00BA6FF0">
        <w:rPr>
          <w:rFonts w:ascii="新細明體" w:eastAsia="新細明體" w:hAnsi="新細明體" w:cs="新細明體" w:hint="eastAsia"/>
          <w:kern w:val="0"/>
          <w:szCs w:val="24"/>
        </w:rPr>
        <w:t xml:space="preserve"> 2</w:t>
      </w:r>
      <w:r w:rsidR="0035377B">
        <w:rPr>
          <w:rFonts w:ascii="新細明體" w:eastAsia="新細明體" w:hAnsi="新細明體" w:cs="新細明體" w:hint="eastAsia"/>
          <w:kern w:val="0"/>
          <w:szCs w:val="24"/>
        </w:rPr>
        <w:t>nd</w:t>
      </w:r>
      <w:r w:rsidR="00433B07">
        <w:rPr>
          <w:rFonts w:ascii="新細明體" w:eastAsia="新細明體" w:hAnsi="新細明體" w:cs="新細明體" w:hint="eastAsia"/>
          <w:kern w:val="0"/>
          <w:szCs w:val="24"/>
        </w:rPr>
        <w:t xml:space="preserve"> </w:t>
      </w:r>
      <w:proofErr w:type="spellStart"/>
      <w:r w:rsidR="00433B07">
        <w:rPr>
          <w:rFonts w:ascii="新細明體" w:eastAsia="新細明體" w:hAnsi="新細明體" w:cs="新細明體" w:hint="eastAsia"/>
          <w:kern w:val="0"/>
          <w:szCs w:val="24"/>
        </w:rPr>
        <w:t>ExC</w:t>
      </w:r>
      <w:r>
        <w:rPr>
          <w:rFonts w:ascii="新細明體" w:eastAsia="新細明體" w:hAnsi="新細明體" w:cs="新細明體" w:hint="eastAsia"/>
          <w:kern w:val="0"/>
          <w:szCs w:val="24"/>
        </w:rPr>
        <w:t>om</w:t>
      </w:r>
      <w:proofErr w:type="spellEnd"/>
      <w:r>
        <w:rPr>
          <w:rFonts w:ascii="新細明體" w:eastAsia="新細明體" w:hAnsi="新細明體" w:cs="新細明體" w:hint="eastAsia"/>
          <w:kern w:val="0"/>
          <w:szCs w:val="24"/>
        </w:rPr>
        <w:t xml:space="preserve"> Meeting Minutes</w:t>
      </w:r>
    </w:p>
    <w:p w:rsidR="009C6144" w:rsidRDefault="009C6144" w:rsidP="009C6144">
      <w:pPr>
        <w:jc w:val="center"/>
        <w:rPr>
          <w:rFonts w:ascii="新細明體" w:eastAsia="新細明體" w:hAnsi="新細明體" w:cs="新細明體"/>
          <w:kern w:val="0"/>
          <w:szCs w:val="24"/>
        </w:rPr>
      </w:pPr>
    </w:p>
    <w:p w:rsidR="009C6144" w:rsidRDefault="009C6144" w:rsidP="009C6144">
      <w:pPr>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Date日期 : </w:t>
      </w:r>
      <w:r w:rsidR="0058034E">
        <w:rPr>
          <w:rFonts w:ascii="新細明體" w:eastAsia="新細明體" w:hAnsi="新細明體" w:cs="新細明體" w:hint="eastAsia"/>
          <w:kern w:val="0"/>
          <w:szCs w:val="24"/>
        </w:rPr>
        <w:t>9:00-9:40 am, 11/24</w:t>
      </w:r>
      <w:r>
        <w:rPr>
          <w:rFonts w:ascii="新細明體" w:eastAsia="新細明體" w:hAnsi="新細明體" w:cs="新細明體" w:hint="eastAsia"/>
          <w:kern w:val="0"/>
          <w:szCs w:val="24"/>
        </w:rPr>
        <w:t xml:space="preserve">/2013 </w:t>
      </w:r>
    </w:p>
    <w:p w:rsidR="009C6144" w:rsidRDefault="009C6144" w:rsidP="009C6144">
      <w:pPr>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Place地點: </w:t>
      </w:r>
      <w:r w:rsidR="0058034E">
        <w:rPr>
          <w:rFonts w:ascii="新細明體" w:eastAsia="新細明體" w:hAnsi="新細明體" w:cs="新細明體" w:hint="eastAsia"/>
          <w:kern w:val="0"/>
          <w:szCs w:val="24"/>
        </w:rPr>
        <w:t>台南市勞工育樂中心 大會議室</w:t>
      </w:r>
    </w:p>
    <w:p w:rsidR="009C6144" w:rsidRDefault="009C6144" w:rsidP="009C6144">
      <w:pPr>
        <w:rPr>
          <w:rFonts w:ascii="新細明體" w:eastAsia="新細明體" w:hAnsi="新細明體" w:cs="新細明體"/>
          <w:kern w:val="0"/>
          <w:szCs w:val="24"/>
        </w:rPr>
      </w:pPr>
      <w:r>
        <w:rPr>
          <w:rFonts w:ascii="新細明體" w:eastAsia="新細明體" w:hAnsi="新細明體" w:cs="新細明體" w:hint="eastAsia"/>
          <w:kern w:val="0"/>
          <w:szCs w:val="24"/>
        </w:rPr>
        <w:t>主席 : Joy Tsai / District Governor</w:t>
      </w:r>
      <w:r w:rsidR="0081610D">
        <w:rPr>
          <w:rFonts w:ascii="新細明體" w:eastAsia="新細明體" w:hAnsi="新細明體" w:cs="新細明體" w:hint="eastAsia"/>
          <w:kern w:val="0"/>
          <w:szCs w:val="24"/>
        </w:rPr>
        <w:t xml:space="preserve">　總會長蔡嬌燕</w:t>
      </w:r>
    </w:p>
    <w:p w:rsidR="009C6144" w:rsidRDefault="009C6144" w:rsidP="009C6144">
      <w:pPr>
        <w:rPr>
          <w:rFonts w:ascii="新細明體" w:eastAsia="新細明體" w:hAnsi="新細明體" w:cs="新細明體"/>
          <w:kern w:val="0"/>
          <w:szCs w:val="24"/>
        </w:rPr>
      </w:pPr>
      <w:r>
        <w:rPr>
          <w:rFonts w:ascii="新細明體" w:eastAsia="新細明體" w:hAnsi="新細明體" w:cs="新細明體" w:hint="eastAsia"/>
          <w:kern w:val="0"/>
          <w:szCs w:val="24"/>
        </w:rPr>
        <w:t>紀錄 :Teresa Chang / District Secretary</w:t>
      </w:r>
      <w:r w:rsidR="0081610D">
        <w:rPr>
          <w:rFonts w:ascii="新細明體" w:eastAsia="新細明體" w:hAnsi="新細明體" w:cs="新細明體" w:hint="eastAsia"/>
          <w:kern w:val="0"/>
          <w:szCs w:val="24"/>
        </w:rPr>
        <w:t xml:space="preserve">　總會秘書張海星</w:t>
      </w:r>
    </w:p>
    <w:p w:rsidR="009C6144" w:rsidRDefault="009C6144" w:rsidP="009C6144"/>
    <w:p w:rsidR="009C6144" w:rsidRDefault="0058034E" w:rsidP="009C6144">
      <w:pPr>
        <w:rPr>
          <w:rFonts w:ascii="新細明體" w:eastAsia="新細明體" w:hAnsi="新細明體" w:cs="新細明體"/>
          <w:kern w:val="0"/>
          <w:szCs w:val="24"/>
        </w:rPr>
      </w:pPr>
      <w:r>
        <w:rPr>
          <w:rFonts w:ascii="新細明體" w:eastAsia="新細明體" w:hAnsi="新細明體" w:cs="新細明體" w:hint="eastAsia"/>
          <w:kern w:val="0"/>
          <w:szCs w:val="24"/>
        </w:rPr>
        <w:t>2nd</w:t>
      </w:r>
      <w:r w:rsidR="009C6144">
        <w:rPr>
          <w:rFonts w:ascii="新細明體" w:eastAsia="新細明體" w:hAnsi="新細明體" w:cs="新細明體" w:hint="eastAsia"/>
          <w:kern w:val="0"/>
          <w:szCs w:val="24"/>
        </w:rPr>
        <w:t xml:space="preserve"> </w:t>
      </w:r>
      <w:proofErr w:type="spellStart"/>
      <w:r>
        <w:rPr>
          <w:rFonts w:ascii="新細明體" w:eastAsia="新細明體" w:hAnsi="新細明體" w:cs="新細明體"/>
          <w:kern w:val="0"/>
          <w:szCs w:val="24"/>
        </w:rPr>
        <w:t>ExCom</w:t>
      </w:r>
      <w:proofErr w:type="spellEnd"/>
      <w:r>
        <w:rPr>
          <w:rFonts w:ascii="新細明體" w:eastAsia="新細明體" w:hAnsi="新細明體" w:cs="新細明體"/>
          <w:kern w:val="0"/>
          <w:szCs w:val="24"/>
        </w:rPr>
        <w:t xml:space="preserve"> Participants: Total </w:t>
      </w:r>
      <w:r w:rsidR="009C6144" w:rsidRPr="00E81E90">
        <w:rPr>
          <w:rFonts w:ascii="新細明體" w:eastAsia="新細明體" w:hAnsi="新細明體" w:cs="新細明體"/>
          <w:kern w:val="0"/>
          <w:szCs w:val="24"/>
        </w:rPr>
        <w:t xml:space="preserve"> Members出席人數共</w:t>
      </w:r>
      <w:r>
        <w:rPr>
          <w:rFonts w:ascii="新細明體" w:eastAsia="新細明體" w:hAnsi="新細明體" w:cs="新細明體"/>
          <w:kern w:val="0"/>
          <w:szCs w:val="24"/>
        </w:rPr>
        <w:t xml:space="preserve"> </w:t>
      </w:r>
      <w:r w:rsidR="00113CDE">
        <w:rPr>
          <w:rFonts w:ascii="新細明體" w:eastAsia="新細明體" w:hAnsi="新細明體" w:cs="新細明體" w:hint="eastAsia"/>
          <w:kern w:val="0"/>
          <w:szCs w:val="24"/>
        </w:rPr>
        <w:t>31</w:t>
      </w:r>
      <w:r w:rsidR="009C6144" w:rsidRPr="00E81E90">
        <w:rPr>
          <w:rFonts w:ascii="新細明體" w:eastAsia="新細明體" w:hAnsi="新細明體" w:cs="新細明體"/>
          <w:kern w:val="0"/>
          <w:szCs w:val="24"/>
        </w:rPr>
        <w:t>人</w:t>
      </w:r>
    </w:p>
    <w:p w:rsidR="009C6144" w:rsidRDefault="009C6144" w:rsidP="009C6144">
      <w:pPr>
        <w:rPr>
          <w:rFonts w:ascii="新細明體" w:eastAsia="新細明體" w:hAnsi="新細明體" w:cs="新細明體"/>
          <w:kern w:val="0"/>
          <w:szCs w:val="24"/>
        </w:rPr>
      </w:pPr>
      <w:r w:rsidRPr="00E81E90">
        <w:rPr>
          <w:rFonts w:ascii="新細明體" w:eastAsia="新細明體" w:hAnsi="新細明體" w:cs="新細明體"/>
          <w:kern w:val="0"/>
          <w:szCs w:val="24"/>
        </w:rPr>
        <w:t>Executive Committee Members:</w:t>
      </w:r>
      <w:r>
        <w:rPr>
          <w:rFonts w:ascii="新細明體" w:eastAsia="新細明體" w:hAnsi="新細明體" w:cs="新細明體" w:hint="eastAsia"/>
          <w:kern w:val="0"/>
          <w:szCs w:val="24"/>
        </w:rPr>
        <w:t xml:space="preserve"> </w:t>
      </w:r>
      <w:r w:rsidRPr="00E81E90">
        <w:rPr>
          <w:rFonts w:ascii="新細明體" w:eastAsia="新細明體" w:hAnsi="新細明體" w:cs="新細明體"/>
          <w:kern w:val="0"/>
          <w:szCs w:val="24"/>
        </w:rPr>
        <w:t>59  執行委員總人數 59人</w:t>
      </w:r>
    </w:p>
    <w:p w:rsidR="009C6144" w:rsidRDefault="009C6144" w:rsidP="009C6144">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Pr="00E81E90">
        <w:rPr>
          <w:rFonts w:ascii="新細明體" w:eastAsia="新細明體" w:hAnsi="新細明體" w:cs="新細明體" w:hint="eastAsia"/>
          <w:kern w:val="0"/>
          <w:szCs w:val="24"/>
        </w:rPr>
        <w:t>Roll call and certificated the quoru</w:t>
      </w:r>
      <w:r>
        <w:rPr>
          <w:rFonts w:ascii="新細明體" w:eastAsia="新細明體" w:hAnsi="新細明體" w:cs="新細明體" w:hint="eastAsia"/>
          <w:kern w:val="0"/>
          <w:szCs w:val="24"/>
        </w:rPr>
        <w:t>m by Distric</w:t>
      </w:r>
      <w:r w:rsidR="00113CDE">
        <w:rPr>
          <w:rFonts w:ascii="新細明體" w:eastAsia="新細明體" w:hAnsi="新細明體" w:cs="新細明體" w:hint="eastAsia"/>
          <w:kern w:val="0"/>
          <w:szCs w:val="24"/>
        </w:rPr>
        <w:t>t Secretary Teresa Chang that 31</w:t>
      </w:r>
      <w:r w:rsidR="004647AB">
        <w:rPr>
          <w:rFonts w:ascii="新細明體" w:eastAsia="新細明體" w:hAnsi="新細明體" w:cs="新細明體" w:hint="eastAsia"/>
          <w:kern w:val="0"/>
          <w:szCs w:val="24"/>
        </w:rPr>
        <w:t xml:space="preserve"> of 59 </w:t>
      </w:r>
      <w:proofErr w:type="spellStart"/>
      <w:r w:rsidR="004647AB">
        <w:rPr>
          <w:rFonts w:ascii="新細明體" w:eastAsia="新細明體" w:hAnsi="新細明體" w:cs="新細明體" w:hint="eastAsia"/>
          <w:kern w:val="0"/>
          <w:szCs w:val="24"/>
        </w:rPr>
        <w:t>Excom</w:t>
      </w:r>
      <w:proofErr w:type="spellEnd"/>
      <w:r w:rsidR="004647AB">
        <w:rPr>
          <w:rFonts w:ascii="新細明體" w:eastAsia="新細明體" w:hAnsi="新細明體" w:cs="新細明體" w:hint="eastAsia"/>
          <w:kern w:val="0"/>
          <w:szCs w:val="24"/>
        </w:rPr>
        <w:t xml:space="preserve"> members attended.  It </w:t>
      </w:r>
      <w:r w:rsidRPr="00E81E90">
        <w:rPr>
          <w:rFonts w:ascii="新細明體" w:eastAsia="新細明體" w:hAnsi="新細明體" w:cs="新細明體" w:hint="eastAsia"/>
          <w:kern w:val="0"/>
          <w:szCs w:val="24"/>
        </w:rPr>
        <w:t>reach</w:t>
      </w:r>
      <w:r w:rsidR="004647AB">
        <w:rPr>
          <w:rFonts w:ascii="新細明體" w:eastAsia="新細明體" w:hAnsi="新細明體" w:cs="新細明體" w:hint="eastAsia"/>
          <w:kern w:val="0"/>
          <w:szCs w:val="24"/>
        </w:rPr>
        <w:t>es</w:t>
      </w:r>
      <w:r w:rsidRPr="00E81E90">
        <w:rPr>
          <w:rFonts w:ascii="新細明體" w:eastAsia="新細明體" w:hAnsi="新細明體" w:cs="新細明體" w:hint="eastAsia"/>
          <w:kern w:val="0"/>
          <w:szCs w:val="24"/>
        </w:rPr>
        <w:t xml:space="preserve"> the quorum.</w:t>
      </w:r>
      <w:r>
        <w:rPr>
          <w:rFonts w:ascii="新細明體" w:eastAsia="新細明體" w:hAnsi="新細明體" w:cs="新細明體" w:hint="eastAsia"/>
          <w:kern w:val="0"/>
          <w:szCs w:val="24"/>
        </w:rPr>
        <w:t xml:space="preserve">  </w:t>
      </w:r>
      <w:r w:rsidRPr="00E81E90">
        <w:rPr>
          <w:rFonts w:ascii="新細明體" w:eastAsia="新細明體" w:hAnsi="新細明體" w:cs="新細明體" w:hint="eastAsia"/>
          <w:kern w:val="0"/>
          <w:szCs w:val="24"/>
        </w:rPr>
        <w:br/>
        <w:t>祕書長</w:t>
      </w:r>
      <w:r>
        <w:rPr>
          <w:rFonts w:ascii="新細明體" w:eastAsia="新細明體" w:hAnsi="新細明體" w:cs="新細明體" w:hint="eastAsia"/>
          <w:kern w:val="0"/>
          <w:szCs w:val="24"/>
        </w:rPr>
        <w:t>張海星</w:t>
      </w:r>
      <w:r w:rsidRPr="00E81E90">
        <w:rPr>
          <w:rFonts w:ascii="新細明體" w:eastAsia="新細明體" w:hAnsi="新細明體" w:cs="新細明體" w:hint="eastAsia"/>
          <w:kern w:val="0"/>
          <w:szCs w:val="24"/>
        </w:rPr>
        <w:t>確認開會人數超過法定出席人數， 59位委員們有3</w:t>
      </w:r>
      <w:r w:rsidR="00113CDE">
        <w:rPr>
          <w:rFonts w:ascii="新細明體" w:eastAsia="新細明體" w:hAnsi="新細明體" w:cs="新細明體" w:hint="eastAsia"/>
          <w:kern w:val="0"/>
          <w:szCs w:val="24"/>
        </w:rPr>
        <w:t>1</w:t>
      </w:r>
      <w:r w:rsidRPr="00E81E90">
        <w:rPr>
          <w:rFonts w:ascii="新細明體" w:eastAsia="新細明體" w:hAnsi="新細明體" w:cs="新細明體" w:hint="eastAsia"/>
          <w:kern w:val="0"/>
          <w:szCs w:val="24"/>
        </w:rPr>
        <w:t>委員出席。</w:t>
      </w:r>
    </w:p>
    <w:p w:rsidR="009C6144" w:rsidRDefault="009C6144" w:rsidP="009C6144">
      <w:pPr>
        <w:ind w:left="425" w:hangingChars="177" w:hanging="425"/>
        <w:rPr>
          <w:rFonts w:ascii="新細明體" w:eastAsia="新細明體" w:hAnsi="新細明體" w:cs="新細明體"/>
          <w:kern w:val="0"/>
          <w:szCs w:val="24"/>
        </w:rPr>
      </w:pPr>
      <w:r>
        <w:rPr>
          <w:rFonts w:hint="eastAsia"/>
        </w:rPr>
        <w:t>-</w:t>
      </w:r>
      <w:r>
        <w:rPr>
          <w:rFonts w:hint="eastAsia"/>
        </w:rPr>
        <w:tab/>
      </w:r>
      <w:r w:rsidRPr="00E81E90">
        <w:rPr>
          <w:rFonts w:ascii="新細明體" w:eastAsia="新細明體" w:hAnsi="新細明體" w:cs="新細明體" w:hint="eastAsia"/>
          <w:kern w:val="0"/>
          <w:szCs w:val="24"/>
        </w:rPr>
        <w:t>Call to orde</w:t>
      </w:r>
      <w:r>
        <w:rPr>
          <w:rFonts w:ascii="新細明體" w:eastAsia="新細明體" w:hAnsi="新細明體" w:cs="新細明體" w:hint="eastAsia"/>
          <w:kern w:val="0"/>
          <w:szCs w:val="24"/>
        </w:rPr>
        <w:t>r by District Governor Joy Tsai, DTM, who also made welcome remarks.</w:t>
      </w:r>
      <w:r w:rsidRPr="00E81E90">
        <w:rPr>
          <w:rFonts w:ascii="新細明體" w:eastAsia="新細明體" w:hAnsi="新細明體" w:cs="新細明體" w:hint="eastAsia"/>
          <w:kern w:val="0"/>
          <w:szCs w:val="24"/>
        </w:rPr>
        <w:t xml:space="preserve"> </w:t>
      </w:r>
      <w:r w:rsidRPr="00E81E90">
        <w:rPr>
          <w:rFonts w:ascii="新細明體" w:eastAsia="新細明體" w:hAnsi="新細明體" w:cs="新細明體" w:hint="eastAsia"/>
          <w:kern w:val="0"/>
          <w:szCs w:val="24"/>
        </w:rPr>
        <w:br/>
        <w:t>總會長</w:t>
      </w:r>
      <w:r>
        <w:rPr>
          <w:rFonts w:ascii="新細明體" w:eastAsia="新細明體" w:hAnsi="新細明體" w:cs="新細明體" w:hint="eastAsia"/>
          <w:kern w:val="0"/>
          <w:szCs w:val="24"/>
        </w:rPr>
        <w:t>蔡嬌燕</w:t>
      </w:r>
      <w:r w:rsidR="00B7740E">
        <w:rPr>
          <w:rFonts w:ascii="新細明體" w:eastAsia="新細明體" w:hAnsi="新細明體" w:cs="新細明體" w:hint="eastAsia"/>
          <w:kern w:val="0"/>
          <w:szCs w:val="24"/>
        </w:rPr>
        <w:t>宣布</w:t>
      </w:r>
      <w:r w:rsidRPr="00E81E90">
        <w:rPr>
          <w:rFonts w:ascii="新細明體" w:eastAsia="新細明體" w:hAnsi="新細明體" w:cs="新細明體" w:hint="eastAsia"/>
          <w:kern w:val="0"/>
          <w:szCs w:val="24"/>
        </w:rPr>
        <w:t>會議開始，並</w:t>
      </w:r>
      <w:r>
        <w:rPr>
          <w:rFonts w:ascii="新細明體" w:eastAsia="新細明體" w:hAnsi="新細明體" w:cs="新細明體" w:hint="eastAsia"/>
          <w:kern w:val="0"/>
          <w:szCs w:val="24"/>
        </w:rPr>
        <w:t>致</w:t>
      </w:r>
      <w:r w:rsidRPr="00E81E90">
        <w:rPr>
          <w:rFonts w:ascii="新細明體" w:eastAsia="新細明體" w:hAnsi="新細明體" w:cs="新細明體" w:hint="eastAsia"/>
          <w:kern w:val="0"/>
          <w:szCs w:val="24"/>
        </w:rPr>
        <w:t>歡迎</w:t>
      </w:r>
      <w:r>
        <w:rPr>
          <w:rFonts w:ascii="新細明體" w:eastAsia="新細明體" w:hAnsi="新細明體" w:cs="新細明體" w:hint="eastAsia"/>
          <w:kern w:val="0"/>
          <w:szCs w:val="24"/>
        </w:rPr>
        <w:t>詞。</w:t>
      </w:r>
    </w:p>
    <w:p w:rsidR="009C6144" w:rsidRDefault="009C6144" w:rsidP="009C6144">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00B7740E" w:rsidRPr="00E81E90">
        <w:rPr>
          <w:rFonts w:ascii="新細明體" w:eastAsia="新細明體" w:hAnsi="新細明體" w:cs="新細明體" w:hint="eastAsia"/>
          <w:kern w:val="0"/>
          <w:szCs w:val="24"/>
        </w:rPr>
        <w:t>Reading of the Distr</w:t>
      </w:r>
      <w:r w:rsidR="00B7740E">
        <w:rPr>
          <w:rFonts w:ascii="新細明體" w:eastAsia="新細明體" w:hAnsi="新細明體" w:cs="新細明體" w:hint="eastAsia"/>
          <w:kern w:val="0"/>
          <w:szCs w:val="24"/>
        </w:rPr>
        <w:t>ict Mission by Lt GET Eric Liang</w:t>
      </w:r>
      <w:r w:rsidR="00B7740E" w:rsidRPr="00E81E90">
        <w:rPr>
          <w:rFonts w:ascii="新細明體" w:eastAsia="新細明體" w:hAnsi="新細明體" w:cs="新細明體" w:hint="eastAsia"/>
          <w:kern w:val="0"/>
          <w:szCs w:val="24"/>
        </w:rPr>
        <w:t>, DTM.</w:t>
      </w:r>
      <w:r w:rsidR="00B7740E" w:rsidRPr="00E81E90">
        <w:rPr>
          <w:rFonts w:ascii="新細明體" w:eastAsia="新細明體" w:hAnsi="新細明體" w:cs="新細明體" w:hint="eastAsia"/>
          <w:kern w:val="0"/>
          <w:szCs w:val="24"/>
        </w:rPr>
        <w:br/>
        <w:t>教育訓練副總會長</w:t>
      </w:r>
      <w:r w:rsidR="00B7740E">
        <w:rPr>
          <w:rFonts w:ascii="新細明體" w:eastAsia="新細明體" w:hAnsi="新細明體" w:cs="新細明體" w:hint="eastAsia"/>
          <w:kern w:val="0"/>
          <w:szCs w:val="24"/>
        </w:rPr>
        <w:t>梁守誠</w:t>
      </w:r>
      <w:r w:rsidR="00B7740E" w:rsidRPr="00E81E90">
        <w:rPr>
          <w:rFonts w:ascii="新細明體" w:eastAsia="新細明體" w:hAnsi="新細明體" w:cs="新細明體" w:hint="eastAsia"/>
          <w:kern w:val="0"/>
          <w:szCs w:val="24"/>
        </w:rPr>
        <w:t>宣讀總會使命。</w:t>
      </w:r>
    </w:p>
    <w:p w:rsidR="00B7740E" w:rsidRDefault="00B7740E" w:rsidP="009C6144">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Pr="00E81E90">
        <w:rPr>
          <w:rFonts w:ascii="新細明體" w:eastAsia="新細明體" w:hAnsi="新細明體" w:cs="新細明體" w:hint="eastAsia"/>
          <w:kern w:val="0"/>
          <w:szCs w:val="24"/>
        </w:rPr>
        <w:t>Upon the adoption of the agenda. No one objected; the new agenda was adopted.</w:t>
      </w:r>
      <w:r w:rsidRPr="00E81E90">
        <w:rPr>
          <w:rFonts w:ascii="新細明體" w:eastAsia="新細明體" w:hAnsi="新細明體" w:cs="新細明體" w:hint="eastAsia"/>
          <w:kern w:val="0"/>
          <w:szCs w:val="24"/>
        </w:rPr>
        <w:br/>
        <w:t>確認本次會議議程，無人反對，議程確認並通過。</w:t>
      </w:r>
    </w:p>
    <w:p w:rsidR="00B7740E" w:rsidRDefault="00B7740E" w:rsidP="009C6144">
      <w:pPr>
        <w:ind w:left="425" w:hangingChars="177" w:hanging="425"/>
        <w:rPr>
          <w:rFonts w:ascii="新細明體" w:eastAsia="新細明體" w:hAnsi="新細明體" w:cs="新細明體"/>
          <w:kern w:val="0"/>
          <w:szCs w:val="24"/>
        </w:rPr>
      </w:pPr>
      <w:r>
        <w:rPr>
          <w:rFonts w:hint="eastAsia"/>
        </w:rPr>
        <w:t>-</w:t>
      </w:r>
      <w:r>
        <w:rPr>
          <w:rFonts w:hint="eastAsia"/>
        </w:rPr>
        <w:tab/>
      </w:r>
      <w:r w:rsidRPr="00E81E90">
        <w:rPr>
          <w:rFonts w:ascii="新細明體" w:eastAsia="新細明體" w:hAnsi="新細明體" w:cs="新細明體" w:hint="eastAsia"/>
          <w:kern w:val="0"/>
          <w:szCs w:val="24"/>
        </w:rPr>
        <w:t>The minutes of the previous meeting were approved as read by District Secretary</w:t>
      </w:r>
      <w:r w:rsidRPr="00E81E90">
        <w:rPr>
          <w:rFonts w:ascii="新細明體" w:eastAsia="新細明體" w:hAnsi="新細明體" w:cs="新細明體" w:hint="eastAsia"/>
          <w:kern w:val="0"/>
          <w:szCs w:val="24"/>
        </w:rPr>
        <w:br/>
        <w:t>祕書長</w:t>
      </w:r>
      <w:r>
        <w:rPr>
          <w:rFonts w:ascii="新細明體" w:eastAsia="新細明體" w:hAnsi="新細明體" w:cs="新細明體" w:hint="eastAsia"/>
          <w:kern w:val="0"/>
          <w:szCs w:val="24"/>
        </w:rPr>
        <w:t>宣讀並確認前</w:t>
      </w:r>
      <w:r w:rsidRPr="00E81E90">
        <w:rPr>
          <w:rFonts w:ascii="新細明體" w:eastAsia="新細明體" w:hAnsi="新細明體" w:cs="新細明體" w:hint="eastAsia"/>
          <w:kern w:val="0"/>
          <w:szCs w:val="24"/>
        </w:rPr>
        <w:t>次會議記錄。</w:t>
      </w:r>
    </w:p>
    <w:p w:rsidR="00B56673" w:rsidRDefault="00B7740E" w:rsidP="009C6144">
      <w:pPr>
        <w:ind w:left="425" w:hangingChars="177" w:hanging="425"/>
        <w:rPr>
          <w:rFonts w:ascii="新細明體" w:eastAsia="新細明體" w:hAnsi="新細明體" w:cs="新細明體" w:hint="eastAsia"/>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00D66CEC">
        <w:rPr>
          <w:rFonts w:ascii="新細明體" w:eastAsia="新細明體" w:hAnsi="新細明體" w:cs="新細明體" w:hint="eastAsia"/>
          <w:kern w:val="0"/>
          <w:szCs w:val="24"/>
        </w:rPr>
        <w:t xml:space="preserve">Special Committee </w:t>
      </w:r>
      <w:r>
        <w:rPr>
          <w:rFonts w:ascii="新細明體" w:eastAsia="新細明體" w:hAnsi="新細明體" w:cs="新細明體" w:hint="eastAsia"/>
          <w:kern w:val="0"/>
          <w:szCs w:val="24"/>
        </w:rPr>
        <w:t>Reports</w:t>
      </w:r>
      <w:r w:rsidR="00D66CEC">
        <w:rPr>
          <w:rFonts w:ascii="新細明體" w:eastAsia="新細明體" w:hAnsi="新細明體" w:cs="新細明體" w:hint="eastAsia"/>
          <w:kern w:val="0"/>
          <w:szCs w:val="24"/>
        </w:rPr>
        <w:t>特別委員會</w:t>
      </w:r>
      <w:r>
        <w:rPr>
          <w:rFonts w:ascii="新細明體" w:eastAsia="新細明體" w:hAnsi="新細明體" w:cs="新細明體" w:hint="eastAsia"/>
          <w:kern w:val="0"/>
          <w:szCs w:val="24"/>
        </w:rPr>
        <w:t>報告</w:t>
      </w:r>
      <w:r w:rsidR="00802A23">
        <w:rPr>
          <w:rFonts w:ascii="新細明體" w:eastAsia="新細明體" w:hAnsi="新細明體" w:cs="新細明體" w:hint="eastAsia"/>
          <w:kern w:val="0"/>
          <w:szCs w:val="24"/>
        </w:rPr>
        <w:t xml:space="preserve"> (</w:t>
      </w:r>
      <w:r w:rsidR="00B56673">
        <w:rPr>
          <w:rFonts w:ascii="新細明體" w:eastAsia="新細明體" w:hAnsi="新細明體" w:cs="新細明體" w:hint="eastAsia"/>
          <w:kern w:val="0"/>
          <w:szCs w:val="24"/>
        </w:rPr>
        <w:t>with written reports 附書面報告)</w:t>
      </w:r>
    </w:p>
    <w:p w:rsidR="00B7740E" w:rsidRDefault="00B7740E" w:rsidP="009C6144">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 xml:space="preserve">1. </w:t>
      </w:r>
      <w:r>
        <w:rPr>
          <w:rFonts w:ascii="新細明體" w:eastAsia="新細明體" w:hAnsi="新細明體" w:cs="新細明體" w:hint="eastAsia"/>
          <w:kern w:val="0"/>
          <w:szCs w:val="24"/>
        </w:rPr>
        <w:tab/>
      </w:r>
      <w:r w:rsidR="00FE728D">
        <w:rPr>
          <w:rFonts w:ascii="新細明體" w:eastAsia="新細明體" w:hAnsi="新細明體" w:cs="新細明體" w:hint="eastAsia"/>
          <w:kern w:val="0"/>
          <w:szCs w:val="24"/>
        </w:rPr>
        <w:t>Realignment Committee Chair Harry Fong R</w:t>
      </w:r>
      <w:r w:rsidR="009235A6">
        <w:rPr>
          <w:rFonts w:ascii="新細明體" w:eastAsia="新細明體" w:hAnsi="新細明體" w:cs="新細明體" w:hint="eastAsia"/>
          <w:kern w:val="0"/>
          <w:szCs w:val="24"/>
        </w:rPr>
        <w:t>eport</w:t>
      </w:r>
      <w:r w:rsidR="00FE728D">
        <w:rPr>
          <w:rFonts w:ascii="新細明體" w:eastAsia="新細明體" w:hAnsi="新細明體" w:cs="新細明體" w:hint="eastAsia"/>
          <w:kern w:val="0"/>
          <w:szCs w:val="24"/>
        </w:rPr>
        <w:t xml:space="preserve"> 組織重整委員會主席方瑞源報告</w:t>
      </w:r>
    </w:p>
    <w:p w:rsidR="000763CA" w:rsidRDefault="000763CA" w:rsidP="00802A23">
      <w:pPr>
        <w:ind w:leftChars="177" w:left="992" w:hanging="567"/>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2.  </w:t>
      </w:r>
      <w:r w:rsidR="00802A23">
        <w:rPr>
          <w:rFonts w:ascii="新細明體" w:eastAsia="新細明體" w:hAnsi="新細明體" w:cs="新細明體" w:hint="eastAsia"/>
          <w:kern w:val="0"/>
          <w:szCs w:val="24"/>
        </w:rPr>
        <w:tab/>
      </w:r>
      <w:r>
        <w:rPr>
          <w:rFonts w:ascii="新細明體" w:eastAsia="新細明體" w:hAnsi="新細明體" w:cs="新細明體" w:hint="eastAsia"/>
          <w:kern w:val="0"/>
          <w:szCs w:val="24"/>
        </w:rPr>
        <w:t xml:space="preserve">Coach Committee Report, </w:t>
      </w:r>
      <w:r w:rsidR="00FC5E43">
        <w:rPr>
          <w:rFonts w:ascii="新細明體" w:eastAsia="新細明體" w:hAnsi="新細明體" w:cs="新細明體" w:hint="eastAsia"/>
          <w:kern w:val="0"/>
          <w:szCs w:val="24"/>
        </w:rPr>
        <w:t xml:space="preserve">deputy </w:t>
      </w:r>
      <w:r>
        <w:rPr>
          <w:rFonts w:ascii="新細明體" w:eastAsia="新細明體" w:hAnsi="新細明體" w:cs="新細明體" w:hint="eastAsia"/>
          <w:kern w:val="0"/>
          <w:szCs w:val="24"/>
        </w:rPr>
        <w:t xml:space="preserve">Edward Chen report on behalf of Chair </w:t>
      </w:r>
      <w:proofErr w:type="spellStart"/>
      <w:r>
        <w:rPr>
          <w:rFonts w:ascii="新細明體" w:eastAsia="新細明體" w:hAnsi="新細明體" w:cs="新細明體" w:hint="eastAsia"/>
          <w:kern w:val="0"/>
          <w:szCs w:val="24"/>
        </w:rPr>
        <w:t>Jorie</w:t>
      </w:r>
      <w:proofErr w:type="spellEnd"/>
      <w:r>
        <w:rPr>
          <w:rFonts w:ascii="新細明體" w:eastAsia="新細明體" w:hAnsi="新細明體" w:cs="新細明體" w:hint="eastAsia"/>
          <w:kern w:val="0"/>
          <w:szCs w:val="24"/>
        </w:rPr>
        <w:t xml:space="preserve"> Wu救援教練委員會報告(陳世明代替主席吳姿杏報告)</w:t>
      </w:r>
    </w:p>
    <w:p w:rsidR="000763CA" w:rsidRDefault="00802A23" w:rsidP="009C6144">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3.</w:t>
      </w:r>
      <w:r>
        <w:rPr>
          <w:rFonts w:ascii="新細明體" w:eastAsia="新細明體" w:hAnsi="新細明體" w:cs="新細明體" w:hint="eastAsia"/>
          <w:kern w:val="0"/>
          <w:szCs w:val="24"/>
        </w:rPr>
        <w:tab/>
        <w:t>Chief Ambassador Mike Yang Report 教育大使</w:t>
      </w:r>
      <w:r w:rsidR="00FC5E43">
        <w:rPr>
          <w:rFonts w:ascii="新細明體" w:eastAsia="新細明體" w:hAnsi="新細明體" w:cs="新細明體" w:hint="eastAsia"/>
          <w:kern w:val="0"/>
          <w:szCs w:val="24"/>
        </w:rPr>
        <w:t>團</w:t>
      </w:r>
      <w:r>
        <w:rPr>
          <w:rFonts w:ascii="新細明體" w:eastAsia="新細明體" w:hAnsi="新細明體" w:cs="新細明體" w:hint="eastAsia"/>
          <w:kern w:val="0"/>
          <w:szCs w:val="24"/>
        </w:rPr>
        <w:t>主席楊冀光報告</w:t>
      </w:r>
    </w:p>
    <w:p w:rsidR="00802A23" w:rsidRDefault="00802A23" w:rsidP="00802A23">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4.</w:t>
      </w:r>
      <w:r>
        <w:rPr>
          <w:rFonts w:ascii="新細明體" w:eastAsia="新細明體" w:hAnsi="新細明體" w:cs="新細明體" w:hint="eastAsia"/>
          <w:kern w:val="0"/>
          <w:szCs w:val="24"/>
        </w:rPr>
        <w:tab/>
        <w:t xml:space="preserve">Speakers Bureau Chair </w:t>
      </w:r>
      <w:proofErr w:type="spellStart"/>
      <w:r>
        <w:rPr>
          <w:rFonts w:ascii="新細明體" w:eastAsia="新細明體" w:hAnsi="新細明體" w:cs="新細明體" w:hint="eastAsia"/>
          <w:kern w:val="0"/>
          <w:szCs w:val="24"/>
        </w:rPr>
        <w:t>Haishuo</w:t>
      </w:r>
      <w:proofErr w:type="spellEnd"/>
      <w:r>
        <w:rPr>
          <w:rFonts w:ascii="新細明體" w:eastAsia="新細明體" w:hAnsi="新細明體" w:cs="新細明體" w:hint="eastAsia"/>
          <w:kern w:val="0"/>
          <w:szCs w:val="24"/>
        </w:rPr>
        <w:t xml:space="preserve"> Lee Report (absent but reported by video film) 講師團主席李海碩報告(因不克出席，以事先錄製之影音檔報告)</w:t>
      </w:r>
    </w:p>
    <w:p w:rsidR="00802A23" w:rsidRDefault="00802A23" w:rsidP="00802A23">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5.</w:t>
      </w:r>
      <w:r>
        <w:rPr>
          <w:rFonts w:ascii="新細明體" w:eastAsia="新細明體" w:hAnsi="新細明體" w:cs="新細明體" w:hint="eastAsia"/>
          <w:kern w:val="0"/>
          <w:szCs w:val="24"/>
        </w:rPr>
        <w:tab/>
        <w:t>Translation Committee Chair Solomon Chen Report 翻譯委員會主席陳立山報告</w:t>
      </w:r>
    </w:p>
    <w:p w:rsidR="00802A23" w:rsidRDefault="00802A23" w:rsidP="00802A23">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6.</w:t>
      </w:r>
      <w:r>
        <w:rPr>
          <w:rFonts w:ascii="新細明體" w:eastAsia="新細明體" w:hAnsi="新細明體" w:cs="新細明體" w:hint="eastAsia"/>
          <w:kern w:val="0"/>
          <w:szCs w:val="24"/>
        </w:rPr>
        <w:tab/>
        <w:t>2013 Spring Conference Committee CEO Jennifer Huang Report  2013春季大會委員會總幹事</w:t>
      </w:r>
      <w:r>
        <w:rPr>
          <w:rFonts w:ascii="新細明體" w:eastAsia="新細明體" w:hAnsi="新細明體" w:cs="新細明體" w:hint="eastAsia"/>
          <w:kern w:val="0"/>
          <w:szCs w:val="24"/>
        </w:rPr>
        <w:lastRenderedPageBreak/>
        <w:t>黃緹涓報告</w:t>
      </w:r>
    </w:p>
    <w:p w:rsidR="00802A23" w:rsidRDefault="00802A23" w:rsidP="00802A23">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7.</w:t>
      </w:r>
      <w:r>
        <w:rPr>
          <w:rFonts w:ascii="新細明體" w:eastAsia="新細明體" w:hAnsi="新細明體" w:cs="新細明體" w:hint="eastAsia"/>
          <w:kern w:val="0"/>
          <w:szCs w:val="24"/>
        </w:rPr>
        <w:tab/>
      </w:r>
      <w:r w:rsidR="00FC5E43">
        <w:rPr>
          <w:rFonts w:ascii="新細明體" w:eastAsia="新細明體" w:hAnsi="新細明體" w:cs="新細明體" w:hint="eastAsia"/>
          <w:kern w:val="0"/>
          <w:szCs w:val="24"/>
        </w:rPr>
        <w:t>Venue Report for 2014 Fall Con 2014 秋季大會場地報告 - Div I Governor Game Liao I部總監廖正順報告</w:t>
      </w:r>
    </w:p>
    <w:p w:rsidR="00FC5E43" w:rsidRDefault="00FC5E43" w:rsidP="00802A23">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8.</w:t>
      </w:r>
      <w:r>
        <w:rPr>
          <w:rFonts w:ascii="新細明體" w:eastAsia="新細明體" w:hAnsi="新細明體" w:cs="新細明體" w:hint="eastAsia"/>
          <w:kern w:val="0"/>
          <w:szCs w:val="24"/>
        </w:rPr>
        <w:tab/>
        <w:t>Venue Report for 2015 Spring Con 2015 春季大會場地報告</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 Div D Governor Roger Huang D部總監黃意程報告</w:t>
      </w:r>
    </w:p>
    <w:p w:rsidR="0081610D" w:rsidRDefault="0081610D" w:rsidP="0081610D">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t>Motion from the floor 臨時動議</w:t>
      </w:r>
    </w:p>
    <w:p w:rsidR="0081610D" w:rsidRDefault="0081610D"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1</w:t>
      </w:r>
      <w:r w:rsidR="00FC5E43">
        <w:rPr>
          <w:rFonts w:ascii="新細明體" w:eastAsia="新細明體" w:hAnsi="新細明體" w:cs="新細明體" w:hint="eastAsia"/>
          <w:kern w:val="0"/>
          <w:szCs w:val="24"/>
        </w:rPr>
        <w:t>.  Motion from Div C Governor Sterling Hsiao : From next Spring Con, no Area Contest to be held.</w:t>
      </w:r>
      <w:r w:rsidR="009227F8">
        <w:rPr>
          <w:rFonts w:ascii="新細明體" w:eastAsia="新細明體" w:hAnsi="新細明體" w:cs="新細明體" w:hint="eastAsia"/>
          <w:kern w:val="0"/>
          <w:szCs w:val="24"/>
        </w:rPr>
        <w:t xml:space="preserve">  District Governor</w:t>
      </w:r>
      <w:r w:rsidR="00FC5E43">
        <w:rPr>
          <w:rFonts w:ascii="新細明體" w:eastAsia="新細明體" w:hAnsi="新細明體" w:cs="新細明體" w:hint="eastAsia"/>
          <w:kern w:val="0"/>
          <w:szCs w:val="24"/>
        </w:rPr>
        <w:t xml:space="preserve"> Joy Tsai responded : This motion is against the Toastmasters International's Contest Rule Book.  Motion overruled. </w:t>
      </w:r>
    </w:p>
    <w:p w:rsidR="00EC40D6" w:rsidRDefault="00FC5E43"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C部總監蕭忠文動議: 從明年春季大會起，就</w:t>
      </w:r>
      <w:r w:rsidR="00EC40D6">
        <w:rPr>
          <w:rFonts w:ascii="新細明體" w:eastAsia="新細明體" w:hAnsi="新細明體" w:cs="新細明體" w:hint="eastAsia"/>
          <w:kern w:val="0"/>
          <w:szCs w:val="24"/>
        </w:rPr>
        <w:t>不</w:t>
      </w:r>
      <w:r>
        <w:rPr>
          <w:rFonts w:ascii="新細明體" w:eastAsia="新細明體" w:hAnsi="新細明體" w:cs="新細明體" w:hint="eastAsia"/>
          <w:kern w:val="0"/>
          <w:szCs w:val="24"/>
        </w:rPr>
        <w:t>舉辦</w:t>
      </w:r>
      <w:r w:rsidR="00EC40D6">
        <w:rPr>
          <w:rFonts w:ascii="新細明體" w:eastAsia="新細明體" w:hAnsi="新細明體" w:cs="新細明體" w:hint="eastAsia"/>
          <w:kern w:val="0"/>
          <w:szCs w:val="24"/>
        </w:rPr>
        <w:t xml:space="preserve">區賽(Area Contest)。 </w:t>
      </w:r>
      <w:r w:rsidR="00EC40D6">
        <w:rPr>
          <w:rFonts w:ascii="新細明體" w:eastAsia="新細明體" w:hAnsi="新細明體" w:cs="新細明體" w:hint="eastAsia"/>
          <w:kern w:val="0"/>
          <w:szCs w:val="24"/>
        </w:rPr>
        <w:tab/>
        <w:t>總會長回覆: 該動議違反國際演講會的比賽規則，動議無效。</w:t>
      </w:r>
    </w:p>
    <w:p w:rsidR="00EC40D6" w:rsidRDefault="00EC40D6"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2.</w:t>
      </w:r>
      <w:r>
        <w:rPr>
          <w:rFonts w:ascii="新細明體" w:eastAsia="新細明體" w:hAnsi="新細明體" w:cs="新細明體" w:hint="eastAsia"/>
          <w:kern w:val="0"/>
          <w:szCs w:val="24"/>
        </w:rPr>
        <w:tab/>
        <w:t xml:space="preserve">Suggestion from Div F Governor Chiang-Sung Wei : District to increase the subsidy for Division F contest.   </w:t>
      </w:r>
      <w:r w:rsidR="009227F8">
        <w:rPr>
          <w:rFonts w:ascii="新細明體" w:eastAsia="新細明體" w:hAnsi="新細明體" w:cs="新細明體" w:hint="eastAsia"/>
          <w:kern w:val="0"/>
          <w:szCs w:val="24"/>
        </w:rPr>
        <w:t xml:space="preserve">District Governor </w:t>
      </w:r>
      <w:r w:rsidR="00B56673">
        <w:rPr>
          <w:rFonts w:ascii="新細明體" w:eastAsia="新細明體" w:hAnsi="新細明體" w:cs="新細明體" w:hint="eastAsia"/>
          <w:kern w:val="0"/>
          <w:szCs w:val="24"/>
        </w:rPr>
        <w:t>responded : Agreed</w:t>
      </w:r>
      <w:r>
        <w:rPr>
          <w:rFonts w:ascii="新細明體" w:eastAsia="新細明體" w:hAnsi="新細明體" w:cs="新細明體" w:hint="eastAsia"/>
          <w:kern w:val="0"/>
          <w:szCs w:val="24"/>
        </w:rPr>
        <w:t xml:space="preserve">. </w:t>
      </w:r>
    </w:p>
    <w:p w:rsidR="009227F8" w:rsidRDefault="009227F8"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 xml:space="preserve">F部總監魏江松建議: F部經費不足，建議總會增加補助F部比賽之費用。總會長回答: </w:t>
      </w:r>
      <w:r w:rsidR="00B56673">
        <w:rPr>
          <w:rFonts w:ascii="新細明體" w:eastAsia="新細明體" w:hAnsi="新細明體" w:cs="新細明體" w:hint="eastAsia"/>
          <w:kern w:val="0"/>
          <w:szCs w:val="24"/>
        </w:rPr>
        <w:t>同意</w:t>
      </w:r>
      <w:r>
        <w:rPr>
          <w:rFonts w:ascii="新細明體" w:eastAsia="新細明體" w:hAnsi="新細明體" w:cs="新細明體" w:hint="eastAsia"/>
          <w:kern w:val="0"/>
          <w:szCs w:val="24"/>
        </w:rPr>
        <w:t>。</w:t>
      </w:r>
    </w:p>
    <w:p w:rsidR="009227F8" w:rsidRDefault="009227F8"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3.</w:t>
      </w:r>
      <w:r>
        <w:rPr>
          <w:rFonts w:ascii="新細明體" w:eastAsia="新細明體" w:hAnsi="新細明體" w:cs="新細明體" w:hint="eastAsia"/>
          <w:kern w:val="0"/>
          <w:szCs w:val="24"/>
        </w:rPr>
        <w:tab/>
        <w:t xml:space="preserve">Motion from Div L Governor </w:t>
      </w:r>
      <w:proofErr w:type="spellStart"/>
      <w:r>
        <w:rPr>
          <w:rFonts w:ascii="新細明體" w:eastAsia="新細明體" w:hAnsi="新細明體" w:cs="新細明體" w:hint="eastAsia"/>
          <w:kern w:val="0"/>
          <w:szCs w:val="24"/>
        </w:rPr>
        <w:t>Lina</w:t>
      </w:r>
      <w:proofErr w:type="spellEnd"/>
      <w:r>
        <w:rPr>
          <w:rFonts w:ascii="新細明體" w:eastAsia="新細明體" w:hAnsi="新細明體" w:cs="新細明體" w:hint="eastAsia"/>
          <w:kern w:val="0"/>
          <w:szCs w:val="24"/>
        </w:rPr>
        <w:t xml:space="preserve"> Yang : Contests to be held once a year in Spring Con only</w:t>
      </w:r>
      <w:r w:rsidR="00EF0EC5">
        <w:rPr>
          <w:rFonts w:ascii="新細明體" w:eastAsia="新細明體" w:hAnsi="新細明體" w:cs="新細明體" w:hint="eastAsia"/>
          <w:kern w:val="0"/>
          <w:szCs w:val="24"/>
        </w:rPr>
        <w:t>, because two times of contests each year are too frequent and tiresome.</w:t>
      </w:r>
      <w:r>
        <w:rPr>
          <w:rFonts w:ascii="新細明體" w:eastAsia="新細明體" w:hAnsi="新細明體" w:cs="新細明體" w:hint="eastAsia"/>
          <w:kern w:val="0"/>
          <w:szCs w:val="24"/>
        </w:rPr>
        <w:t xml:space="preserve"> </w:t>
      </w:r>
    </w:p>
    <w:p w:rsidR="00333411" w:rsidRDefault="00333411" w:rsidP="007704DB">
      <w:pPr>
        <w:ind w:leftChars="414" w:left="2693" w:hangingChars="708" w:hanging="1699"/>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Starting the debate : </w:t>
      </w:r>
    </w:p>
    <w:p w:rsidR="003122AB" w:rsidRDefault="003122AB" w:rsidP="007704DB">
      <w:pPr>
        <w:ind w:leftChars="414" w:left="2693" w:hangingChars="708" w:hanging="1699"/>
        <w:rPr>
          <w:rFonts w:ascii="新細明體" w:eastAsia="新細明體" w:hAnsi="新細明體" w:cs="新細明體"/>
          <w:kern w:val="0"/>
          <w:szCs w:val="24"/>
        </w:rPr>
      </w:pPr>
      <w:r>
        <w:rPr>
          <w:rFonts w:ascii="新細明體" w:eastAsia="新細明體" w:hAnsi="新細明體" w:cs="新細明體" w:hint="eastAsia"/>
          <w:kern w:val="0"/>
          <w:szCs w:val="24"/>
        </w:rPr>
        <w:t>"</w:t>
      </w:r>
      <w:r w:rsidR="007704DB">
        <w:rPr>
          <w:rFonts w:ascii="新細明體" w:eastAsia="新細明體" w:hAnsi="新細明體" w:cs="新細明體" w:hint="eastAsia"/>
          <w:kern w:val="0"/>
          <w:szCs w:val="24"/>
        </w:rPr>
        <w:t>Against</w:t>
      </w:r>
      <w:r>
        <w:rPr>
          <w:rFonts w:ascii="新細明體" w:eastAsia="新細明體" w:hAnsi="新細明體" w:cs="新細明體" w:hint="eastAsia"/>
          <w:kern w:val="0"/>
          <w:szCs w:val="24"/>
        </w:rPr>
        <w:t>"</w:t>
      </w:r>
      <w:r w:rsidR="007704DB">
        <w:rPr>
          <w:rFonts w:ascii="新細明體" w:eastAsia="新細明體" w:hAnsi="新細明體" w:cs="新細明體" w:hint="eastAsia"/>
          <w:kern w:val="0"/>
          <w:szCs w:val="24"/>
        </w:rPr>
        <w:t xml:space="preserve"> side</w:t>
      </w:r>
      <w:r w:rsidR="0080131F">
        <w:rPr>
          <w:rFonts w:ascii="新細明體" w:eastAsia="新細明體" w:hAnsi="新細明體" w:cs="新細明體" w:hint="eastAsia"/>
          <w:kern w:val="0"/>
          <w:szCs w:val="24"/>
        </w:rPr>
        <w:t>'s</w:t>
      </w:r>
      <w:r>
        <w:rPr>
          <w:rFonts w:ascii="新細明體" w:eastAsia="新細明體" w:hAnsi="新細明體" w:cs="新細明體" w:hint="eastAsia"/>
          <w:kern w:val="0"/>
          <w:szCs w:val="24"/>
        </w:rPr>
        <w:t xml:space="preserve"> argument </w:t>
      </w:r>
      <w:r w:rsidR="007704DB">
        <w:rPr>
          <w:rFonts w:ascii="新細明體" w:eastAsia="新細明體" w:hAnsi="新細明體" w:cs="新細明體" w:hint="eastAsia"/>
          <w:kern w:val="0"/>
          <w:szCs w:val="24"/>
        </w:rPr>
        <w:t xml:space="preserve"> :  </w:t>
      </w:r>
    </w:p>
    <w:p w:rsidR="005A7EAE" w:rsidRDefault="003122AB" w:rsidP="007704DB">
      <w:pPr>
        <w:ind w:leftChars="414" w:left="2693" w:hangingChars="708" w:hanging="1699"/>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w:t>
      </w:r>
      <w:r w:rsidR="007704DB">
        <w:rPr>
          <w:rFonts w:ascii="新細明體" w:eastAsia="新細明體" w:hAnsi="新細明體" w:cs="新細明體" w:hint="eastAsia"/>
          <w:kern w:val="0"/>
          <w:szCs w:val="24"/>
        </w:rPr>
        <w:t>1.</w:t>
      </w:r>
      <w:r w:rsidR="00FA495A">
        <w:rPr>
          <w:rFonts w:ascii="新細明體" w:eastAsia="新細明體" w:hAnsi="新細明體" w:cs="新細明體" w:hint="eastAsia"/>
          <w:kern w:val="0"/>
          <w:szCs w:val="24"/>
        </w:rPr>
        <w:t>)</w:t>
      </w:r>
      <w:r w:rsidR="007704DB">
        <w:rPr>
          <w:rFonts w:ascii="新細明體" w:eastAsia="新細明體" w:hAnsi="新細明體" w:cs="新細明體" w:hint="eastAsia"/>
          <w:kern w:val="0"/>
          <w:szCs w:val="24"/>
        </w:rPr>
        <w:t xml:space="preserve"> Div G Governor Kevin Ho : Two times of contests each year can expand members' vision.</w:t>
      </w:r>
    </w:p>
    <w:p w:rsidR="007704DB" w:rsidRDefault="007704DB" w:rsidP="00006B96">
      <w:pPr>
        <w:ind w:leftChars="1004" w:left="283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2.</w:t>
      </w:r>
      <w:r w:rsidR="00FA495A">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 xml:space="preserve">  Div A Governor Edward Chen : Contests have training function.  Decreasing contests will result in fewer training opportunities.</w:t>
      </w:r>
    </w:p>
    <w:p w:rsidR="007704DB" w:rsidRDefault="007704DB" w:rsidP="00006B96">
      <w:pPr>
        <w:ind w:leftChars="1004" w:left="283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3.</w:t>
      </w:r>
      <w:r w:rsidR="00FA495A">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t xml:space="preserve">Div H Governor Lawrence Huang : If contests only be hold once a year, some members might lose the opportunities </w:t>
      </w:r>
      <w:r w:rsidR="00006B96">
        <w:rPr>
          <w:rFonts w:ascii="新細明體" w:eastAsia="新細明體" w:hAnsi="新細明體" w:cs="新細明體" w:hint="eastAsia"/>
          <w:kern w:val="0"/>
          <w:szCs w:val="24"/>
        </w:rPr>
        <w:t>to join multiple contests.</w:t>
      </w:r>
      <w:r>
        <w:rPr>
          <w:rFonts w:ascii="新細明體" w:eastAsia="新細明體" w:hAnsi="新細明體" w:cs="新細明體" w:hint="eastAsia"/>
          <w:kern w:val="0"/>
          <w:szCs w:val="24"/>
        </w:rPr>
        <w:t xml:space="preserve"> </w:t>
      </w:r>
    </w:p>
    <w:p w:rsidR="00006B96" w:rsidRDefault="003122AB" w:rsidP="00006B96">
      <w:pPr>
        <w:ind w:leftChars="414" w:left="2835" w:hangingChars="767" w:hanging="1841"/>
        <w:rPr>
          <w:rFonts w:ascii="新細明體" w:eastAsia="新細明體" w:hAnsi="新細明體" w:cs="新細明體"/>
          <w:kern w:val="0"/>
          <w:szCs w:val="24"/>
        </w:rPr>
      </w:pPr>
      <w:r>
        <w:rPr>
          <w:rFonts w:ascii="新細明體" w:eastAsia="新細明體" w:hAnsi="新細明體" w:cs="新細明體" w:hint="eastAsia"/>
          <w:kern w:val="0"/>
          <w:szCs w:val="24"/>
        </w:rPr>
        <w:t>"For"</w:t>
      </w:r>
      <w:r w:rsidR="00006B96">
        <w:rPr>
          <w:rFonts w:ascii="新細明體" w:eastAsia="新細明體" w:hAnsi="新細明體" w:cs="新細明體" w:hint="eastAsia"/>
          <w:kern w:val="0"/>
          <w:szCs w:val="24"/>
        </w:rPr>
        <w:t xml:space="preserve"> side</w:t>
      </w:r>
      <w:r>
        <w:rPr>
          <w:rFonts w:ascii="新細明體" w:eastAsia="新細明體" w:hAnsi="新細明體" w:cs="新細明體" w:hint="eastAsia"/>
          <w:kern w:val="0"/>
          <w:szCs w:val="24"/>
        </w:rPr>
        <w:t xml:space="preserve">'s argument  </w:t>
      </w:r>
      <w:r w:rsidR="00006B96">
        <w:rPr>
          <w:rFonts w:ascii="新細明體" w:eastAsia="新細明體" w:hAnsi="新細明體" w:cs="新細明體" w:hint="eastAsia"/>
          <w:kern w:val="0"/>
          <w:szCs w:val="24"/>
        </w:rPr>
        <w:t>: 1.</w:t>
      </w:r>
      <w:r w:rsidR="00FA495A">
        <w:rPr>
          <w:rFonts w:ascii="新細明體" w:eastAsia="新細明體" w:hAnsi="新細明體" w:cs="新細明體" w:hint="eastAsia"/>
          <w:kern w:val="0"/>
          <w:szCs w:val="24"/>
        </w:rPr>
        <w:t>)</w:t>
      </w:r>
      <w:r w:rsidR="00006B96">
        <w:rPr>
          <w:rFonts w:ascii="新細明體" w:eastAsia="新細明體" w:hAnsi="新細明體" w:cs="新細明體" w:hint="eastAsia"/>
          <w:kern w:val="0"/>
          <w:szCs w:val="24"/>
        </w:rPr>
        <w:t xml:space="preserve"> Area L2 Governor Calla </w:t>
      </w:r>
      <w:proofErr w:type="spellStart"/>
      <w:r w:rsidR="00006B96">
        <w:rPr>
          <w:rFonts w:ascii="新細明體" w:eastAsia="新細明體" w:hAnsi="新細明體" w:cs="新細明體" w:hint="eastAsia"/>
          <w:kern w:val="0"/>
          <w:szCs w:val="24"/>
        </w:rPr>
        <w:t>Shen</w:t>
      </w:r>
      <w:proofErr w:type="spellEnd"/>
      <w:r w:rsidR="00006B96">
        <w:rPr>
          <w:rFonts w:ascii="新細明體" w:eastAsia="新細明體" w:hAnsi="新細明體" w:cs="新細明體" w:hint="eastAsia"/>
          <w:kern w:val="0"/>
          <w:szCs w:val="24"/>
        </w:rPr>
        <w:t xml:space="preserve"> : Speaking on behalf of contest holders:  most members are already leaders in their career, they join Toastmasters to learn communication skills not leadership skills.  It's not necessary to improve leadership skills through holding contests.</w:t>
      </w:r>
    </w:p>
    <w:p w:rsidR="00755ECF" w:rsidRDefault="00333411" w:rsidP="00755ECF">
      <w:pPr>
        <w:ind w:leftChars="414" w:left="2835" w:hangingChars="767" w:hanging="1841"/>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Closing debate and taking the vote.  </w:t>
      </w:r>
      <w:r w:rsidR="00755ECF">
        <w:rPr>
          <w:rFonts w:ascii="新細明體" w:eastAsia="新細明體" w:hAnsi="新細明體" w:cs="新細明體" w:hint="eastAsia"/>
          <w:kern w:val="0"/>
          <w:szCs w:val="24"/>
        </w:rPr>
        <w:t>Vote result : "For" : 10 votes;  "Against" : 18 votes.  Motion not adopted.</w:t>
      </w:r>
    </w:p>
    <w:p w:rsidR="009227F8" w:rsidRDefault="009227F8"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I部總監楊郁華提議: 每年僅於春季大會舉辦演講比賽</w:t>
      </w:r>
      <w:r w:rsidR="005A7EAE">
        <w:rPr>
          <w:rFonts w:ascii="新細明體" w:eastAsia="新細明體" w:hAnsi="新細明體" w:cs="新細明體" w:hint="eastAsia"/>
          <w:kern w:val="0"/>
          <w:szCs w:val="24"/>
        </w:rPr>
        <w:t>，因每年兩次比賽太頻繁</w:t>
      </w:r>
      <w:r w:rsidR="00EF0EC5">
        <w:rPr>
          <w:rFonts w:ascii="新細明體" w:eastAsia="新細明體" w:hAnsi="新細明體" w:cs="新細明體" w:hint="eastAsia"/>
          <w:kern w:val="0"/>
          <w:szCs w:val="24"/>
        </w:rPr>
        <w:t>勞累</w:t>
      </w:r>
      <w:r w:rsidR="005A7EAE">
        <w:rPr>
          <w:rFonts w:ascii="新細明體" w:eastAsia="新細明體" w:hAnsi="新細明體" w:cs="新細明體" w:hint="eastAsia"/>
          <w:kern w:val="0"/>
          <w:szCs w:val="24"/>
        </w:rPr>
        <w:t>。</w:t>
      </w:r>
    </w:p>
    <w:p w:rsidR="00333411" w:rsidRDefault="005A7EAE"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lastRenderedPageBreak/>
        <w:tab/>
      </w:r>
      <w:r w:rsidR="00333411">
        <w:rPr>
          <w:rFonts w:ascii="新細明體" w:eastAsia="新細明體" w:hAnsi="新細明體" w:cs="新細明體" w:hint="eastAsia"/>
          <w:kern w:val="0"/>
          <w:szCs w:val="24"/>
        </w:rPr>
        <w:t>開始辯論 :</w:t>
      </w:r>
    </w:p>
    <w:p w:rsidR="005A7EAE" w:rsidRDefault="00333411"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r>
      <w:r w:rsidR="005A7EAE">
        <w:rPr>
          <w:rFonts w:ascii="新細明體" w:eastAsia="新細明體" w:hAnsi="新細明體" w:cs="新細明體" w:hint="eastAsia"/>
          <w:kern w:val="0"/>
          <w:szCs w:val="24"/>
        </w:rPr>
        <w:t xml:space="preserve">反方意見:  </w:t>
      </w:r>
      <w:r w:rsidR="005A7EAE">
        <w:rPr>
          <w:rFonts w:ascii="新細明體" w:eastAsia="新細明體" w:hAnsi="新細明體" w:cs="新細明體" w:hint="eastAsia"/>
          <w:kern w:val="0"/>
          <w:szCs w:val="24"/>
        </w:rPr>
        <w:tab/>
        <w:t>1.</w:t>
      </w:r>
      <w:r w:rsidR="00FA495A">
        <w:rPr>
          <w:rFonts w:ascii="新細明體" w:eastAsia="新細明體" w:hAnsi="新細明體" w:cs="新細明體" w:hint="eastAsia"/>
          <w:kern w:val="0"/>
          <w:szCs w:val="24"/>
        </w:rPr>
        <w:t>)</w:t>
      </w:r>
      <w:r w:rsidR="005A7EAE">
        <w:rPr>
          <w:rFonts w:ascii="新細明體" w:eastAsia="新細明體" w:hAnsi="新細明體" w:cs="新細明體" w:hint="eastAsia"/>
          <w:kern w:val="0"/>
          <w:szCs w:val="24"/>
        </w:rPr>
        <w:t xml:space="preserve">  G部總監賀開誠: 每年舉辦兩次比賽，可擴大會員的視野。</w:t>
      </w:r>
    </w:p>
    <w:p w:rsidR="005A7EAE" w:rsidRDefault="005A7EAE" w:rsidP="00FC5E43">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r>
      <w:r>
        <w:rPr>
          <w:rFonts w:ascii="新細明體" w:eastAsia="新細明體" w:hAnsi="新細明體" w:cs="新細明體" w:hint="eastAsia"/>
          <w:kern w:val="0"/>
          <w:szCs w:val="24"/>
        </w:rPr>
        <w:tab/>
      </w:r>
      <w:r>
        <w:rPr>
          <w:rFonts w:ascii="新細明體" w:eastAsia="新細明體" w:hAnsi="新細明體" w:cs="新細明體" w:hint="eastAsia"/>
          <w:kern w:val="0"/>
          <w:szCs w:val="24"/>
        </w:rPr>
        <w:tab/>
      </w:r>
      <w:r>
        <w:rPr>
          <w:rFonts w:ascii="新細明體" w:eastAsia="新細明體" w:hAnsi="新細明體" w:cs="新細明體" w:hint="eastAsia"/>
          <w:kern w:val="0"/>
          <w:szCs w:val="24"/>
        </w:rPr>
        <w:tab/>
        <w:t>2.</w:t>
      </w:r>
      <w:r w:rsidR="00FA495A">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 xml:space="preserve">  A部總監陳世明: 比賽是訓練機制，若減少比賽，訓練機會變少。</w:t>
      </w:r>
    </w:p>
    <w:p w:rsidR="007704DB" w:rsidRDefault="005A7EAE" w:rsidP="005A7EAE">
      <w:pPr>
        <w:ind w:leftChars="1004" w:left="283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3.</w:t>
      </w:r>
      <w:r w:rsidR="00FA495A">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 xml:space="preserve">  H部總監黃師堯: 若僅於春季大會舉辦比賽，</w:t>
      </w:r>
      <w:r w:rsidR="007704DB">
        <w:rPr>
          <w:rFonts w:ascii="新細明體" w:eastAsia="新細明體" w:hAnsi="新細明體" w:cs="新細明體" w:hint="eastAsia"/>
          <w:kern w:val="0"/>
          <w:szCs w:val="24"/>
        </w:rPr>
        <w:t>會員</w:t>
      </w:r>
      <w:r w:rsidR="00193B51">
        <w:rPr>
          <w:rFonts w:ascii="新細明體" w:eastAsia="新細明體" w:hAnsi="新細明體" w:cs="新細明體" w:hint="eastAsia"/>
          <w:kern w:val="0"/>
          <w:szCs w:val="24"/>
        </w:rPr>
        <w:t>將失去參加多種比賽之機會</w:t>
      </w:r>
      <w:r>
        <w:rPr>
          <w:rFonts w:ascii="新細明體" w:eastAsia="新細明體" w:hAnsi="新細明體" w:cs="新細明體" w:hint="eastAsia"/>
          <w:kern w:val="0"/>
          <w:szCs w:val="24"/>
        </w:rPr>
        <w:t>。</w:t>
      </w:r>
    </w:p>
    <w:p w:rsidR="007704DB" w:rsidRDefault="007704DB" w:rsidP="00006B96">
      <w:pPr>
        <w:ind w:leftChars="414" w:left="2835" w:hangingChars="767" w:hanging="1841"/>
        <w:rPr>
          <w:rFonts w:ascii="新細明體" w:eastAsia="新細明體" w:hAnsi="新細明體" w:cs="新細明體"/>
          <w:kern w:val="0"/>
          <w:szCs w:val="24"/>
        </w:rPr>
      </w:pPr>
      <w:r>
        <w:rPr>
          <w:rFonts w:ascii="新細明體" w:eastAsia="新細明體" w:hAnsi="新細明體" w:cs="新細明體" w:hint="eastAsia"/>
          <w:kern w:val="0"/>
          <w:szCs w:val="24"/>
        </w:rPr>
        <w:t>正方意見:   1.</w:t>
      </w:r>
      <w:r w:rsidR="00FA495A">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 xml:space="preserve">  L2區總監沈翠蘭: 主辦比賽者的立場: 大部會會員是社會中堅領導份子，想學得是溝通技巧，非領導技巧，不需藉由主辦比賽來學領導技巧。</w:t>
      </w:r>
    </w:p>
    <w:p w:rsidR="00FA495A" w:rsidRDefault="00333411" w:rsidP="00006B96">
      <w:pPr>
        <w:ind w:leftChars="414" w:left="2835" w:hangingChars="767" w:hanging="1841"/>
        <w:rPr>
          <w:rFonts w:ascii="新細明體" w:eastAsia="新細明體" w:hAnsi="新細明體" w:cs="新細明體"/>
          <w:kern w:val="0"/>
          <w:szCs w:val="24"/>
        </w:rPr>
      </w:pPr>
      <w:r>
        <w:rPr>
          <w:rFonts w:ascii="新細明體" w:eastAsia="新細明體" w:hAnsi="新細明體" w:cs="新細明體" w:hint="eastAsia"/>
          <w:kern w:val="0"/>
          <w:szCs w:val="24"/>
        </w:rPr>
        <w:t>辯論結束，採取投票。</w:t>
      </w:r>
      <w:r w:rsidR="00755ECF">
        <w:rPr>
          <w:rFonts w:ascii="新細明體" w:eastAsia="新細明體" w:hAnsi="新細明體" w:cs="新細明體" w:hint="eastAsia"/>
          <w:kern w:val="0"/>
          <w:szCs w:val="24"/>
        </w:rPr>
        <w:t xml:space="preserve">投票結果: 正方得票: 10票； 反方得票: 18票。 </w:t>
      </w:r>
      <w:r w:rsidR="0080131F">
        <w:rPr>
          <w:rFonts w:ascii="新細明體" w:eastAsia="新細明體" w:hAnsi="新細明體" w:cs="新細明體" w:hint="eastAsia"/>
          <w:kern w:val="0"/>
          <w:szCs w:val="24"/>
        </w:rPr>
        <w:t>提</w:t>
      </w:r>
      <w:r w:rsidR="00755ECF">
        <w:rPr>
          <w:rFonts w:ascii="新細明體" w:eastAsia="新細明體" w:hAnsi="新細明體" w:cs="新細明體" w:hint="eastAsia"/>
          <w:kern w:val="0"/>
          <w:szCs w:val="24"/>
        </w:rPr>
        <w:t>議未通過。</w:t>
      </w:r>
    </w:p>
    <w:p w:rsidR="003726BF" w:rsidRDefault="00FA495A" w:rsidP="00FA495A">
      <w:pPr>
        <w:ind w:leftChars="178" w:left="2834" w:hangingChars="1003" w:hanging="2407"/>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4.  </w:t>
      </w:r>
      <w:r w:rsidR="009873A0">
        <w:rPr>
          <w:rFonts w:ascii="新細明體" w:eastAsia="新細明體" w:hAnsi="新細明體" w:cs="新細明體" w:hint="eastAsia"/>
          <w:kern w:val="0"/>
          <w:szCs w:val="24"/>
        </w:rPr>
        <w:t xml:space="preserve">Suggestion from Div A Governor Edward Chen : </w:t>
      </w:r>
      <w:r w:rsidR="003726BF">
        <w:rPr>
          <w:rFonts w:ascii="新細明體" w:eastAsia="新細明體" w:hAnsi="新細明體" w:cs="新細明體" w:hint="eastAsia"/>
          <w:kern w:val="0"/>
          <w:szCs w:val="24"/>
        </w:rPr>
        <w:t xml:space="preserve">In Areas with 5 or more clubs, each club can send 2 contests for each Area Contests.   </w:t>
      </w:r>
    </w:p>
    <w:p w:rsidR="00FA495A" w:rsidRDefault="003726BF" w:rsidP="00FA495A">
      <w:pPr>
        <w:ind w:leftChars="178" w:left="2834" w:hangingChars="1003" w:hanging="2407"/>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LGET Eric Liang responded : According to Toastmasters International Contest Rule Book, each club is to send one contest to each Area Contest.  If an Area has less than 4 clubs, the District can decide if each club can send 2 contests for each Area Contest.   </w:t>
      </w:r>
      <w:r w:rsidR="009511C8">
        <w:rPr>
          <w:rFonts w:ascii="新細明體" w:eastAsia="新細明體" w:hAnsi="新細明體" w:cs="新細明體" w:hint="eastAsia"/>
          <w:kern w:val="0"/>
          <w:szCs w:val="24"/>
        </w:rPr>
        <w:t xml:space="preserve">Now, District </w:t>
      </w:r>
      <w:r>
        <w:rPr>
          <w:rFonts w:ascii="新細明體" w:eastAsia="新細明體" w:hAnsi="新細明體" w:cs="新細明體" w:hint="eastAsia"/>
          <w:kern w:val="0"/>
          <w:szCs w:val="24"/>
        </w:rPr>
        <w:t>decides only one contestant from each club to join each Area Contest, no matter what club quantity is in each Area.  A formal notification will be sent out from LGET for this new regulation.</w:t>
      </w:r>
    </w:p>
    <w:p w:rsidR="003726BF" w:rsidRDefault="003726BF" w:rsidP="00FA495A">
      <w:pPr>
        <w:ind w:leftChars="178" w:left="2834" w:hangingChars="1003" w:hanging="2407"/>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Ａ部總監陳世明</w:t>
      </w:r>
      <w:r w:rsidR="009511C8">
        <w:rPr>
          <w:rFonts w:ascii="新細明體" w:eastAsia="新細明體" w:hAnsi="新細明體" w:cs="新細明體" w:hint="eastAsia"/>
          <w:kern w:val="0"/>
          <w:szCs w:val="24"/>
        </w:rPr>
        <w:t>建議：每區有５個或以上分會的區比賽，每分會可派兩位參賽者參加同一區比賽。</w:t>
      </w:r>
    </w:p>
    <w:p w:rsidR="009511C8" w:rsidRPr="009511C8" w:rsidRDefault="009511C8" w:rsidP="009511C8">
      <w:pPr>
        <w:ind w:leftChars="178" w:left="2834" w:hangingChars="1003" w:hanging="2407"/>
        <w:rPr>
          <w:rFonts w:ascii="新細明體" w:eastAsia="新細明體" w:hAnsi="新細明體" w:cs="新細明體"/>
          <w:kern w:val="0"/>
          <w:sz w:val="28"/>
          <w:szCs w:val="24"/>
        </w:rPr>
      </w:pPr>
      <w:r>
        <w:rPr>
          <w:rFonts w:ascii="新細明體" w:eastAsia="新細明體" w:hAnsi="新細明體" w:cs="新細明體" w:hint="eastAsia"/>
          <w:kern w:val="0"/>
          <w:szCs w:val="24"/>
        </w:rPr>
        <w:t xml:space="preserve">　　教育副總會梁守誠長回答：依據國際演講會比賽規則，每分會只能指派一位參賽者參加區比賽，若區裡面的分會數少於四，則總會可決定是否每分會可派兩位參賽者參加區比賽。現在，總會決定無論區內的分會數多寡，每分會一律只能派一位參賽者參加區比賽。教育副總會長將會發出有關此項新規定的書面通知</w:t>
      </w:r>
      <w:r>
        <w:rPr>
          <w:rFonts w:ascii="新細明體" w:eastAsia="新細明體" w:hAnsi="新細明體" w:cs="新細明體" w:hint="eastAsia"/>
          <w:kern w:val="0"/>
          <w:sz w:val="28"/>
          <w:szCs w:val="24"/>
        </w:rPr>
        <w:t>。</w:t>
      </w:r>
    </w:p>
    <w:p w:rsidR="008839EF" w:rsidRDefault="00844BFC" w:rsidP="0081610D">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proofErr w:type="spellStart"/>
      <w:r>
        <w:rPr>
          <w:rFonts w:ascii="新細明體" w:eastAsia="新細明體" w:hAnsi="新細明體" w:cs="新細明體" w:hint="eastAsia"/>
          <w:kern w:val="0"/>
          <w:szCs w:val="24"/>
        </w:rPr>
        <w:t>Announcementr</w:t>
      </w:r>
      <w:proofErr w:type="spellEnd"/>
      <w:r>
        <w:rPr>
          <w:rFonts w:ascii="新細明體" w:eastAsia="新細明體" w:hAnsi="新細明體" w:cs="新細明體" w:hint="eastAsia"/>
          <w:kern w:val="0"/>
          <w:szCs w:val="24"/>
        </w:rPr>
        <w:t>：</w:t>
      </w:r>
      <w:r w:rsidR="008839EF">
        <w:rPr>
          <w:rFonts w:ascii="新細明體" w:eastAsia="新細明體" w:hAnsi="新細明體" w:cs="新細明體" w:hint="eastAsia"/>
          <w:kern w:val="0"/>
          <w:szCs w:val="24"/>
        </w:rPr>
        <w:tab/>
        <w:t xml:space="preserve">Time and Place for Next Meeting: </w:t>
      </w:r>
      <w:r w:rsidR="00FA495A">
        <w:rPr>
          <w:rFonts w:ascii="新細明體" w:eastAsia="新細明體" w:hAnsi="新細明體" w:cs="新細明體" w:hint="eastAsia"/>
          <w:kern w:val="0"/>
          <w:szCs w:val="24"/>
        </w:rPr>
        <w:t xml:space="preserve"> 9:00am April 13, 2014</w:t>
      </w:r>
      <w:r w:rsidR="008839EF">
        <w:rPr>
          <w:rFonts w:ascii="新細明體" w:eastAsia="新細明體" w:hAnsi="新細明體" w:cs="新細明體" w:hint="eastAsia"/>
          <w:kern w:val="0"/>
          <w:szCs w:val="24"/>
        </w:rPr>
        <w:t xml:space="preserve"> </w:t>
      </w:r>
      <w:r w:rsidR="00FA495A">
        <w:rPr>
          <w:rFonts w:ascii="新細明體" w:eastAsia="新細明體" w:hAnsi="新細明體" w:cs="新細明體" w:hint="eastAsia"/>
          <w:kern w:val="0"/>
          <w:szCs w:val="24"/>
        </w:rPr>
        <w:t xml:space="preserve">Taipei CPC Building 宣布事項 :　</w:t>
      </w:r>
      <w:r w:rsidR="008839EF">
        <w:rPr>
          <w:rFonts w:ascii="新細明體" w:eastAsia="新細明體" w:hAnsi="新細明體" w:cs="新細明體" w:hint="eastAsia"/>
          <w:kern w:val="0"/>
          <w:szCs w:val="24"/>
        </w:rPr>
        <w:t>確認下次開會時間：</w:t>
      </w:r>
      <w:r w:rsidR="00FA495A">
        <w:rPr>
          <w:rFonts w:ascii="新細明體" w:eastAsia="新細明體" w:hAnsi="新細明體" w:cs="新細明體" w:hint="eastAsia"/>
          <w:kern w:val="0"/>
          <w:szCs w:val="24"/>
        </w:rPr>
        <w:t>2014/4/13</w:t>
      </w:r>
      <w:r w:rsidR="008839EF">
        <w:rPr>
          <w:rFonts w:ascii="新細明體" w:eastAsia="新細明體" w:hAnsi="新細明體" w:cs="新細明體" w:hint="eastAsia"/>
          <w:kern w:val="0"/>
          <w:szCs w:val="24"/>
        </w:rPr>
        <w:t>上午9:00</w:t>
      </w:r>
      <w:r w:rsidR="00FA495A">
        <w:rPr>
          <w:rFonts w:ascii="新細明體" w:eastAsia="新細明體" w:hAnsi="新細明體" w:cs="新細明體" w:hint="eastAsia"/>
          <w:kern w:val="0"/>
          <w:szCs w:val="24"/>
        </w:rPr>
        <w:t xml:space="preserve"> 台北中油大樓</w:t>
      </w:r>
    </w:p>
    <w:p w:rsidR="008839EF" w:rsidRDefault="008839EF" w:rsidP="0081610D">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Pr="00E81E90">
        <w:rPr>
          <w:rFonts w:ascii="新細明體" w:eastAsia="新細明體" w:hAnsi="新細明體" w:cs="新細明體" w:hint="eastAsia"/>
          <w:kern w:val="0"/>
          <w:szCs w:val="24"/>
        </w:rPr>
        <w:t>Meeting Minutes Briefing and Confirmation 會議記錄簡述及確認</w:t>
      </w:r>
      <w:r w:rsidR="00FA495A">
        <w:rPr>
          <w:rFonts w:ascii="新細明體" w:eastAsia="新細明體" w:hAnsi="新細明體" w:cs="新細明體" w:hint="eastAsia"/>
          <w:kern w:val="0"/>
          <w:szCs w:val="24"/>
        </w:rPr>
        <w:br/>
        <w:t>Meeting adjourned at 9</w:t>
      </w:r>
      <w:r>
        <w:rPr>
          <w:rFonts w:ascii="新細明體" w:eastAsia="新細明體" w:hAnsi="新細明體" w:cs="新細明體" w:hint="eastAsia"/>
          <w:kern w:val="0"/>
          <w:szCs w:val="24"/>
        </w:rPr>
        <w:t>:40</w:t>
      </w:r>
      <w:r w:rsidR="00FA495A">
        <w:rPr>
          <w:rFonts w:ascii="新細明體" w:eastAsia="新細明體" w:hAnsi="新細明體" w:cs="新細明體" w:hint="eastAsia"/>
          <w:kern w:val="0"/>
          <w:szCs w:val="24"/>
        </w:rPr>
        <w:t xml:space="preserve">am </w:t>
      </w:r>
      <w:r w:rsidRPr="00E81E90">
        <w:rPr>
          <w:rFonts w:ascii="新細明體" w:eastAsia="新細明體" w:hAnsi="新細明體" w:cs="新細明體" w:hint="eastAsia"/>
          <w:kern w:val="0"/>
          <w:szCs w:val="24"/>
        </w:rPr>
        <w:t>會議於</w:t>
      </w:r>
      <w:r w:rsidR="00FA495A">
        <w:rPr>
          <w:rFonts w:ascii="新細明體" w:eastAsia="新細明體" w:hAnsi="新細明體" w:cs="新細明體" w:hint="eastAsia"/>
          <w:kern w:val="0"/>
          <w:szCs w:val="24"/>
        </w:rPr>
        <w:t>9:40am</w:t>
      </w:r>
      <w:r w:rsidRPr="00E81E90">
        <w:rPr>
          <w:rFonts w:ascii="新細明體" w:eastAsia="新細明體" w:hAnsi="新細明體" w:cs="新細明體" w:hint="eastAsia"/>
          <w:kern w:val="0"/>
          <w:szCs w:val="24"/>
        </w:rPr>
        <w:t>結束</w:t>
      </w:r>
    </w:p>
    <w:p w:rsidR="0053077A" w:rsidRDefault="0053077A">
      <w:pPr>
        <w:widowControl/>
        <w:rPr>
          <w:rFonts w:ascii="新細明體" w:eastAsia="新細明體" w:hAnsi="新細明體" w:cs="新細明體"/>
          <w:kern w:val="0"/>
          <w:szCs w:val="24"/>
        </w:rPr>
      </w:pPr>
      <w:r>
        <w:rPr>
          <w:rFonts w:ascii="新細明體" w:eastAsia="新細明體" w:hAnsi="新細明體" w:cs="新細明體"/>
          <w:kern w:val="0"/>
          <w:szCs w:val="24"/>
        </w:rPr>
        <w:br w:type="page"/>
      </w:r>
    </w:p>
    <w:p w:rsidR="0053077A" w:rsidRDefault="0053077A" w:rsidP="0053077A">
      <w:pPr>
        <w:widowControl/>
        <w:spacing w:line="240" w:lineRule="auto"/>
        <w:jc w:val="center"/>
        <w:rPr>
          <w:rFonts w:ascii="新細明體" w:eastAsia="新細明體" w:hAnsi="新細明體" w:cs="新細明體"/>
          <w:kern w:val="0"/>
          <w:szCs w:val="24"/>
        </w:rPr>
      </w:pPr>
      <w:r>
        <w:rPr>
          <w:rFonts w:ascii="新細明體" w:eastAsia="新細明體" w:hAnsi="新細明體" w:cs="新細明體" w:hint="eastAsia"/>
          <w:kern w:val="0"/>
          <w:szCs w:val="24"/>
        </w:rPr>
        <w:lastRenderedPageBreak/>
        <w:t>2013-2014第一次會員代表大會</w:t>
      </w:r>
      <w:r w:rsidRPr="00E81E90">
        <w:rPr>
          <w:rFonts w:ascii="新細明體" w:eastAsia="新細明體" w:hAnsi="新細明體" w:cs="新細明體"/>
          <w:kern w:val="0"/>
          <w:szCs w:val="24"/>
        </w:rPr>
        <w:t>會議記錄</w:t>
      </w:r>
      <w:r>
        <w:rPr>
          <w:rFonts w:ascii="新細明體" w:eastAsia="新細明體" w:hAnsi="新細明體" w:cs="新細明體" w:hint="eastAsia"/>
          <w:kern w:val="0"/>
          <w:szCs w:val="24"/>
        </w:rPr>
        <w:t xml:space="preserve"> 1st Council Meeting Minutes</w:t>
      </w:r>
    </w:p>
    <w:p w:rsidR="0053077A" w:rsidRDefault="0053077A" w:rsidP="0053077A">
      <w:pPr>
        <w:jc w:val="center"/>
        <w:rPr>
          <w:rFonts w:ascii="新細明體" w:eastAsia="新細明體" w:hAnsi="新細明體" w:cs="新細明體"/>
          <w:kern w:val="0"/>
          <w:szCs w:val="24"/>
        </w:rPr>
      </w:pPr>
    </w:p>
    <w:p w:rsidR="0053077A" w:rsidRDefault="0053077A" w:rsidP="0053077A">
      <w:pPr>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Date日期 : 9:40-10:40 am, 11/24/2013 </w:t>
      </w:r>
    </w:p>
    <w:p w:rsidR="0053077A" w:rsidRDefault="0053077A" w:rsidP="0053077A">
      <w:pPr>
        <w:rPr>
          <w:rFonts w:ascii="新細明體" w:eastAsia="新細明體" w:hAnsi="新細明體" w:cs="新細明體"/>
          <w:kern w:val="0"/>
          <w:szCs w:val="24"/>
        </w:rPr>
      </w:pPr>
      <w:r>
        <w:rPr>
          <w:rFonts w:ascii="新細明體" w:eastAsia="新細明體" w:hAnsi="新細明體" w:cs="新細明體" w:hint="eastAsia"/>
          <w:kern w:val="0"/>
          <w:szCs w:val="24"/>
        </w:rPr>
        <w:t>Place地點: 台南市勞工育樂中心 大會議室</w:t>
      </w:r>
    </w:p>
    <w:p w:rsidR="0053077A" w:rsidRDefault="0053077A" w:rsidP="0053077A">
      <w:pPr>
        <w:rPr>
          <w:rFonts w:ascii="新細明體" w:eastAsia="新細明體" w:hAnsi="新細明體" w:cs="新細明體"/>
          <w:kern w:val="0"/>
          <w:szCs w:val="24"/>
        </w:rPr>
      </w:pPr>
      <w:r>
        <w:rPr>
          <w:rFonts w:ascii="新細明體" w:eastAsia="新細明體" w:hAnsi="新細明體" w:cs="新細明體" w:hint="eastAsia"/>
          <w:kern w:val="0"/>
          <w:szCs w:val="24"/>
        </w:rPr>
        <w:t>主席 : Joy Tsai / District Governor　總會長蔡嬌燕</w:t>
      </w:r>
    </w:p>
    <w:p w:rsidR="0053077A" w:rsidRDefault="0053077A" w:rsidP="0053077A">
      <w:pPr>
        <w:rPr>
          <w:rFonts w:ascii="新細明體" w:eastAsia="新細明體" w:hAnsi="新細明體" w:cs="新細明體"/>
          <w:kern w:val="0"/>
          <w:szCs w:val="24"/>
        </w:rPr>
      </w:pPr>
      <w:r>
        <w:rPr>
          <w:rFonts w:ascii="新細明體" w:eastAsia="新細明體" w:hAnsi="新細明體" w:cs="新細明體" w:hint="eastAsia"/>
          <w:kern w:val="0"/>
          <w:szCs w:val="24"/>
        </w:rPr>
        <w:t>紀錄 :Teresa Chang / District Secretary　總會秘書張海星</w:t>
      </w:r>
    </w:p>
    <w:p w:rsidR="0053077A" w:rsidRDefault="0053077A" w:rsidP="0053077A"/>
    <w:p w:rsidR="0053077A" w:rsidRDefault="0053077A" w:rsidP="0053077A">
      <w:pPr>
        <w:rPr>
          <w:rFonts w:ascii="新細明體" w:eastAsia="新細明體" w:hAnsi="新細明體" w:cs="新細明體"/>
          <w:kern w:val="0"/>
          <w:szCs w:val="24"/>
        </w:rPr>
      </w:pPr>
      <w:r>
        <w:rPr>
          <w:rFonts w:ascii="新細明體" w:eastAsia="新細明體" w:hAnsi="新細明體" w:cs="新細明體" w:hint="eastAsia"/>
          <w:kern w:val="0"/>
          <w:szCs w:val="24"/>
        </w:rPr>
        <w:t>1st Council</w:t>
      </w:r>
      <w:r>
        <w:rPr>
          <w:rFonts w:ascii="新細明體" w:eastAsia="新細明體" w:hAnsi="新細明體" w:cs="新細明體"/>
          <w:kern w:val="0"/>
          <w:szCs w:val="24"/>
        </w:rPr>
        <w:t xml:space="preserve"> Participants: Total </w:t>
      </w:r>
      <w:r w:rsidRPr="00E81E90">
        <w:rPr>
          <w:rFonts w:ascii="新細明體" w:eastAsia="新細明體" w:hAnsi="新細明體" w:cs="新細明體"/>
          <w:kern w:val="0"/>
          <w:szCs w:val="24"/>
        </w:rPr>
        <w:t xml:space="preserve"> Members出席人數共</w:t>
      </w:r>
      <w:r w:rsidR="00C37658">
        <w:rPr>
          <w:rFonts w:ascii="新細明體" w:eastAsia="新細明體" w:hAnsi="新細明體" w:cs="新細明體" w:hint="eastAsia"/>
          <w:kern w:val="0"/>
          <w:szCs w:val="24"/>
        </w:rPr>
        <w:t xml:space="preserve"> 120</w:t>
      </w:r>
      <w:r>
        <w:rPr>
          <w:rFonts w:ascii="新細明體" w:eastAsia="新細明體" w:hAnsi="新細明體" w:cs="新細明體"/>
          <w:kern w:val="0"/>
          <w:szCs w:val="24"/>
        </w:rPr>
        <w:t xml:space="preserve"> </w:t>
      </w:r>
      <w:r w:rsidRPr="00E81E90">
        <w:rPr>
          <w:rFonts w:ascii="新細明體" w:eastAsia="新細明體" w:hAnsi="新細明體" w:cs="新細明體"/>
          <w:kern w:val="0"/>
          <w:szCs w:val="24"/>
        </w:rPr>
        <w:t>人</w:t>
      </w:r>
    </w:p>
    <w:p w:rsidR="0053077A" w:rsidRDefault="0053077A" w:rsidP="0053077A">
      <w:pPr>
        <w:rPr>
          <w:rFonts w:ascii="新細明體" w:eastAsia="新細明體" w:hAnsi="新細明體" w:cs="新細明體"/>
          <w:kern w:val="0"/>
          <w:szCs w:val="24"/>
        </w:rPr>
      </w:pPr>
      <w:r>
        <w:rPr>
          <w:rFonts w:ascii="新細明體" w:eastAsia="新細明體" w:hAnsi="新細明體" w:cs="新細明體" w:hint="eastAsia"/>
          <w:kern w:val="0"/>
          <w:szCs w:val="24"/>
        </w:rPr>
        <w:t>Council</w:t>
      </w:r>
      <w:r w:rsidRPr="00E81E90">
        <w:rPr>
          <w:rFonts w:ascii="新細明體" w:eastAsia="新細明體" w:hAnsi="新細明體" w:cs="新細明體"/>
          <w:kern w:val="0"/>
          <w:szCs w:val="24"/>
        </w:rPr>
        <w:t xml:space="preserve"> Members:</w:t>
      </w:r>
      <w:r>
        <w:rPr>
          <w:rFonts w:ascii="新細明體" w:eastAsia="新細明體" w:hAnsi="新細明體" w:cs="新細明體" w:hint="eastAsia"/>
          <w:kern w:val="0"/>
          <w:szCs w:val="24"/>
        </w:rPr>
        <w:t xml:space="preserve">  </w:t>
      </w:r>
      <w:r w:rsidRPr="00E81E90">
        <w:rPr>
          <w:rFonts w:ascii="新細明體" w:eastAsia="新細明體" w:hAnsi="新細明體" w:cs="新細明體"/>
          <w:kern w:val="0"/>
          <w:szCs w:val="24"/>
        </w:rPr>
        <w:t xml:space="preserve">  </w:t>
      </w:r>
      <w:r w:rsidR="00C37658">
        <w:rPr>
          <w:rFonts w:ascii="新細明體" w:eastAsia="新細明體" w:hAnsi="新細明體" w:cs="新細明體" w:hint="eastAsia"/>
          <w:kern w:val="0"/>
          <w:szCs w:val="24"/>
        </w:rPr>
        <w:t xml:space="preserve">355   </w:t>
      </w:r>
      <w:r>
        <w:rPr>
          <w:rFonts w:ascii="新細明體" w:eastAsia="新細明體" w:hAnsi="新細明體" w:cs="新細明體" w:hint="eastAsia"/>
          <w:kern w:val="0"/>
          <w:szCs w:val="24"/>
        </w:rPr>
        <w:t>會員代表</w:t>
      </w:r>
      <w:r w:rsidRPr="00E81E90">
        <w:rPr>
          <w:rFonts w:ascii="新細明體" w:eastAsia="新細明體" w:hAnsi="新細明體" w:cs="新細明體"/>
          <w:kern w:val="0"/>
          <w:szCs w:val="24"/>
        </w:rPr>
        <w:t>總人數</w:t>
      </w:r>
      <w:r>
        <w:rPr>
          <w:rFonts w:ascii="新細明體" w:eastAsia="新細明體" w:hAnsi="新細明體" w:cs="新細明體"/>
          <w:kern w:val="0"/>
          <w:szCs w:val="24"/>
        </w:rPr>
        <w:t xml:space="preserve"> </w:t>
      </w:r>
      <w:r w:rsidR="00C37658">
        <w:rPr>
          <w:rFonts w:ascii="新細明體" w:eastAsia="新細明體" w:hAnsi="新細明體" w:cs="新細明體" w:hint="eastAsia"/>
          <w:kern w:val="0"/>
          <w:szCs w:val="24"/>
        </w:rPr>
        <w:t>355</w:t>
      </w:r>
      <w:r w:rsidRPr="00E81E90">
        <w:rPr>
          <w:rFonts w:ascii="新細明體" w:eastAsia="新細明體" w:hAnsi="新細明體" w:cs="新細明體"/>
          <w:kern w:val="0"/>
          <w:szCs w:val="24"/>
        </w:rPr>
        <w:t>人</w:t>
      </w:r>
    </w:p>
    <w:p w:rsidR="0053077A" w:rsidRDefault="0053077A" w:rsidP="0053077A">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Pr="00E81E90">
        <w:rPr>
          <w:rFonts w:ascii="新細明體" w:eastAsia="新細明體" w:hAnsi="新細明體" w:cs="新細明體" w:hint="eastAsia"/>
          <w:kern w:val="0"/>
          <w:szCs w:val="24"/>
        </w:rPr>
        <w:t>Roll call and certificated the quoru</w:t>
      </w:r>
      <w:r>
        <w:rPr>
          <w:rFonts w:ascii="新細明體" w:eastAsia="新細明體" w:hAnsi="新細明體" w:cs="新細明體" w:hint="eastAsia"/>
          <w:kern w:val="0"/>
          <w:szCs w:val="24"/>
        </w:rPr>
        <w:t>m by District Secretary Teresa Chang that</w:t>
      </w:r>
      <w:r w:rsidR="00C37658">
        <w:rPr>
          <w:rFonts w:ascii="新細明體" w:eastAsia="新細明體" w:hAnsi="新細明體" w:cs="新細明體" w:hint="eastAsia"/>
          <w:kern w:val="0"/>
          <w:szCs w:val="24"/>
        </w:rPr>
        <w:t xml:space="preserve"> 149 </w:t>
      </w:r>
      <w:r>
        <w:rPr>
          <w:rFonts w:ascii="新細明體" w:eastAsia="新細明體" w:hAnsi="新細明體" w:cs="新細明體" w:hint="eastAsia"/>
          <w:kern w:val="0"/>
          <w:szCs w:val="24"/>
        </w:rPr>
        <w:t>of</w:t>
      </w:r>
      <w:r w:rsidR="00C37658">
        <w:rPr>
          <w:rFonts w:ascii="新細明體" w:eastAsia="新細明體" w:hAnsi="新細明體" w:cs="新細明體" w:hint="eastAsia"/>
          <w:kern w:val="0"/>
          <w:szCs w:val="24"/>
        </w:rPr>
        <w:t xml:space="preserve"> 355 </w:t>
      </w:r>
      <w:r>
        <w:rPr>
          <w:rFonts w:ascii="新細明體" w:eastAsia="新細明體" w:hAnsi="新細明體" w:cs="新細明體" w:hint="eastAsia"/>
          <w:kern w:val="0"/>
          <w:szCs w:val="24"/>
        </w:rPr>
        <w:t xml:space="preserve">Council members attended.  It </w:t>
      </w:r>
      <w:r w:rsidRPr="00E81E90">
        <w:rPr>
          <w:rFonts w:ascii="新細明體" w:eastAsia="新細明體" w:hAnsi="新細明體" w:cs="新細明體" w:hint="eastAsia"/>
          <w:kern w:val="0"/>
          <w:szCs w:val="24"/>
        </w:rPr>
        <w:t>reach</w:t>
      </w:r>
      <w:r>
        <w:rPr>
          <w:rFonts w:ascii="新細明體" w:eastAsia="新細明體" w:hAnsi="新細明體" w:cs="新細明體" w:hint="eastAsia"/>
          <w:kern w:val="0"/>
          <w:szCs w:val="24"/>
        </w:rPr>
        <w:t>es</w:t>
      </w:r>
      <w:r w:rsidRPr="00E81E90">
        <w:rPr>
          <w:rFonts w:ascii="新細明體" w:eastAsia="新細明體" w:hAnsi="新細明體" w:cs="新細明體" w:hint="eastAsia"/>
          <w:kern w:val="0"/>
          <w:szCs w:val="24"/>
        </w:rPr>
        <w:t xml:space="preserve"> the quorum</w:t>
      </w:r>
      <w:r w:rsidR="00C37658">
        <w:rPr>
          <w:rFonts w:ascii="新細明體" w:eastAsia="新細明體" w:hAnsi="新細明體" w:cs="新細明體" w:hint="eastAsia"/>
          <w:kern w:val="0"/>
          <w:szCs w:val="24"/>
        </w:rPr>
        <w:t xml:space="preserve"> (1/3)</w:t>
      </w:r>
      <w:r w:rsidRPr="00E81E90">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 xml:space="preserve">  </w:t>
      </w:r>
      <w:r w:rsidRPr="00E81E90">
        <w:rPr>
          <w:rFonts w:ascii="新細明體" w:eastAsia="新細明體" w:hAnsi="新細明體" w:cs="新細明體" w:hint="eastAsia"/>
          <w:kern w:val="0"/>
          <w:szCs w:val="24"/>
        </w:rPr>
        <w:br/>
        <w:t>祕書長</w:t>
      </w:r>
      <w:r>
        <w:rPr>
          <w:rFonts w:ascii="新細明體" w:eastAsia="新細明體" w:hAnsi="新細明體" w:cs="新細明體" w:hint="eastAsia"/>
          <w:kern w:val="0"/>
          <w:szCs w:val="24"/>
        </w:rPr>
        <w:t>張海星</w:t>
      </w:r>
      <w:r w:rsidRPr="00E81E90">
        <w:rPr>
          <w:rFonts w:ascii="新細明體" w:eastAsia="新細明體" w:hAnsi="新細明體" w:cs="新細明體" w:hint="eastAsia"/>
          <w:kern w:val="0"/>
          <w:szCs w:val="24"/>
        </w:rPr>
        <w:t>確認開會人數超過法定出席人數</w:t>
      </w:r>
      <w:r w:rsidR="00C37658">
        <w:rPr>
          <w:rFonts w:ascii="新細明體" w:eastAsia="新細明體" w:hAnsi="新細明體" w:cs="新細明體" w:hint="eastAsia"/>
          <w:kern w:val="0"/>
          <w:szCs w:val="24"/>
        </w:rPr>
        <w:t>(1/3)</w:t>
      </w:r>
      <w:r w:rsidRPr="00E81E90">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 xml:space="preserve"> </w:t>
      </w:r>
      <w:r w:rsidR="00C37658">
        <w:rPr>
          <w:rFonts w:ascii="新細明體" w:eastAsia="新細明體" w:hAnsi="新細明體" w:cs="新細明體" w:hint="eastAsia"/>
          <w:kern w:val="0"/>
          <w:szCs w:val="24"/>
        </w:rPr>
        <w:t>355</w:t>
      </w:r>
      <w:r>
        <w:rPr>
          <w:rFonts w:ascii="新細明體" w:eastAsia="新細明體" w:hAnsi="新細明體" w:cs="新細明體" w:hint="eastAsia"/>
          <w:kern w:val="0"/>
          <w:szCs w:val="24"/>
        </w:rPr>
        <w:t>位會員代表</w:t>
      </w:r>
      <w:r w:rsidRPr="00E81E90">
        <w:rPr>
          <w:rFonts w:ascii="新細明體" w:eastAsia="新細明體" w:hAnsi="新細明體" w:cs="新細明體" w:hint="eastAsia"/>
          <w:kern w:val="0"/>
          <w:szCs w:val="24"/>
        </w:rPr>
        <w:t>有</w:t>
      </w:r>
      <w:r w:rsidR="00C37658">
        <w:rPr>
          <w:rFonts w:ascii="新細明體" w:eastAsia="新細明體" w:hAnsi="新細明體" w:cs="新細明體" w:hint="eastAsia"/>
          <w:kern w:val="0"/>
          <w:szCs w:val="24"/>
        </w:rPr>
        <w:t>149</w:t>
      </w:r>
      <w:r>
        <w:rPr>
          <w:rFonts w:ascii="新細明體" w:eastAsia="新細明體" w:hAnsi="新細明體" w:cs="新細明體" w:hint="eastAsia"/>
          <w:kern w:val="0"/>
          <w:szCs w:val="24"/>
        </w:rPr>
        <w:t>位</w:t>
      </w:r>
      <w:r w:rsidRPr="00E81E90">
        <w:rPr>
          <w:rFonts w:ascii="新細明體" w:eastAsia="新細明體" w:hAnsi="新細明體" w:cs="新細明體" w:hint="eastAsia"/>
          <w:kern w:val="0"/>
          <w:szCs w:val="24"/>
        </w:rPr>
        <w:t>出席。</w:t>
      </w:r>
    </w:p>
    <w:p w:rsidR="0053077A" w:rsidRDefault="0053077A" w:rsidP="0053077A">
      <w:pPr>
        <w:ind w:left="425" w:hangingChars="177" w:hanging="425"/>
        <w:rPr>
          <w:rFonts w:ascii="新細明體" w:eastAsia="新細明體" w:hAnsi="新細明體" w:cs="新細明體"/>
          <w:kern w:val="0"/>
          <w:szCs w:val="24"/>
        </w:rPr>
      </w:pPr>
      <w:r>
        <w:rPr>
          <w:rFonts w:hint="eastAsia"/>
        </w:rPr>
        <w:t>-</w:t>
      </w:r>
      <w:r>
        <w:rPr>
          <w:rFonts w:hint="eastAsia"/>
        </w:rPr>
        <w:tab/>
      </w:r>
      <w:r w:rsidRPr="00E81E90">
        <w:rPr>
          <w:rFonts w:ascii="新細明體" w:eastAsia="新細明體" w:hAnsi="新細明體" w:cs="新細明體" w:hint="eastAsia"/>
          <w:kern w:val="0"/>
          <w:szCs w:val="24"/>
        </w:rPr>
        <w:t>Call to orde</w:t>
      </w:r>
      <w:r>
        <w:rPr>
          <w:rFonts w:ascii="新細明體" w:eastAsia="新細明體" w:hAnsi="新細明體" w:cs="新細明體" w:hint="eastAsia"/>
          <w:kern w:val="0"/>
          <w:szCs w:val="24"/>
        </w:rPr>
        <w:t>r by District Governor Joy Tsai, DTM, who also made welcome remarks.</w:t>
      </w:r>
      <w:r w:rsidRPr="00E81E90">
        <w:rPr>
          <w:rFonts w:ascii="新細明體" w:eastAsia="新細明體" w:hAnsi="新細明體" w:cs="新細明體" w:hint="eastAsia"/>
          <w:kern w:val="0"/>
          <w:szCs w:val="24"/>
        </w:rPr>
        <w:t xml:space="preserve"> </w:t>
      </w:r>
      <w:r w:rsidRPr="00E81E90">
        <w:rPr>
          <w:rFonts w:ascii="新細明體" w:eastAsia="新細明體" w:hAnsi="新細明體" w:cs="新細明體" w:hint="eastAsia"/>
          <w:kern w:val="0"/>
          <w:szCs w:val="24"/>
        </w:rPr>
        <w:br/>
        <w:t>總會長</w:t>
      </w:r>
      <w:r>
        <w:rPr>
          <w:rFonts w:ascii="新細明體" w:eastAsia="新細明體" w:hAnsi="新細明體" w:cs="新細明體" w:hint="eastAsia"/>
          <w:kern w:val="0"/>
          <w:szCs w:val="24"/>
        </w:rPr>
        <w:t>蔡嬌燕宣布</w:t>
      </w:r>
      <w:r w:rsidRPr="00E81E90">
        <w:rPr>
          <w:rFonts w:ascii="新細明體" w:eastAsia="新細明體" w:hAnsi="新細明體" w:cs="新細明體" w:hint="eastAsia"/>
          <w:kern w:val="0"/>
          <w:szCs w:val="24"/>
        </w:rPr>
        <w:t>會議開始，並</w:t>
      </w:r>
      <w:r>
        <w:rPr>
          <w:rFonts w:ascii="新細明體" w:eastAsia="新細明體" w:hAnsi="新細明體" w:cs="新細明體" w:hint="eastAsia"/>
          <w:kern w:val="0"/>
          <w:szCs w:val="24"/>
        </w:rPr>
        <w:t>致</w:t>
      </w:r>
      <w:r w:rsidRPr="00E81E90">
        <w:rPr>
          <w:rFonts w:ascii="新細明體" w:eastAsia="新細明體" w:hAnsi="新細明體" w:cs="新細明體" w:hint="eastAsia"/>
          <w:kern w:val="0"/>
          <w:szCs w:val="24"/>
        </w:rPr>
        <w:t>歡迎</w:t>
      </w:r>
      <w:r>
        <w:rPr>
          <w:rFonts w:ascii="新細明體" w:eastAsia="新細明體" w:hAnsi="新細明體" w:cs="新細明體" w:hint="eastAsia"/>
          <w:kern w:val="0"/>
          <w:szCs w:val="24"/>
        </w:rPr>
        <w:t>詞。</w:t>
      </w:r>
    </w:p>
    <w:p w:rsidR="0053077A" w:rsidRDefault="0053077A" w:rsidP="0053077A">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Pr="00E81E90">
        <w:rPr>
          <w:rFonts w:ascii="新細明體" w:eastAsia="新細明體" w:hAnsi="新細明體" w:cs="新細明體" w:hint="eastAsia"/>
          <w:kern w:val="0"/>
          <w:szCs w:val="24"/>
        </w:rPr>
        <w:t>Upon the adoption of the agenda. No one objected; the new agenda was adopted.</w:t>
      </w:r>
      <w:r w:rsidRPr="00E81E90">
        <w:rPr>
          <w:rFonts w:ascii="新細明體" w:eastAsia="新細明體" w:hAnsi="新細明體" w:cs="新細明體" w:hint="eastAsia"/>
          <w:kern w:val="0"/>
          <w:szCs w:val="24"/>
        </w:rPr>
        <w:br/>
        <w:t>確認本次會議議程，無人反對，議程確認並通過。</w:t>
      </w:r>
    </w:p>
    <w:p w:rsidR="0053077A" w:rsidRDefault="0053077A" w:rsidP="0053077A">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005A64F0">
        <w:rPr>
          <w:rFonts w:ascii="新細明體" w:eastAsia="新細明體" w:hAnsi="新細明體" w:cs="新細明體" w:hint="eastAsia"/>
          <w:kern w:val="0"/>
          <w:szCs w:val="24"/>
        </w:rPr>
        <w:t>R</w:t>
      </w:r>
      <w:r>
        <w:rPr>
          <w:rFonts w:ascii="新細明體" w:eastAsia="新細明體" w:hAnsi="新細明體" w:cs="新細明體" w:hint="eastAsia"/>
          <w:kern w:val="0"/>
          <w:szCs w:val="24"/>
        </w:rPr>
        <w:t>eports</w:t>
      </w:r>
      <w:r w:rsidR="005A64F0">
        <w:rPr>
          <w:rFonts w:ascii="新細明體" w:eastAsia="新細明體" w:hAnsi="新細明體" w:cs="新細明體" w:hint="eastAsia"/>
          <w:kern w:val="0"/>
          <w:szCs w:val="24"/>
        </w:rPr>
        <w:t xml:space="preserve"> of Officers委員</w:t>
      </w:r>
      <w:r>
        <w:rPr>
          <w:rFonts w:ascii="新細明體" w:eastAsia="新細明體" w:hAnsi="新細明體" w:cs="新細明體" w:hint="eastAsia"/>
          <w:kern w:val="0"/>
          <w:szCs w:val="24"/>
        </w:rPr>
        <w:t>報告 (</w:t>
      </w:r>
      <w:r w:rsidR="00B56673">
        <w:rPr>
          <w:rFonts w:ascii="新細明體" w:eastAsia="新細明體" w:hAnsi="新細明體" w:cs="新細明體" w:hint="eastAsia"/>
          <w:kern w:val="0"/>
          <w:szCs w:val="24"/>
        </w:rPr>
        <w:t>with written reports 附書面報告)</w:t>
      </w:r>
    </w:p>
    <w:p w:rsidR="0053077A" w:rsidRDefault="0053077A" w:rsidP="0053077A">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 xml:space="preserve">1. </w:t>
      </w:r>
      <w:r>
        <w:rPr>
          <w:rFonts w:ascii="新細明體" w:eastAsia="新細明體" w:hAnsi="新細明體" w:cs="新細明體" w:hint="eastAsia"/>
          <w:kern w:val="0"/>
          <w:szCs w:val="24"/>
        </w:rPr>
        <w:tab/>
      </w:r>
      <w:r w:rsidR="00785597">
        <w:rPr>
          <w:rFonts w:ascii="新細明體" w:eastAsia="新細明體" w:hAnsi="新細明體" w:cs="新細明體" w:hint="eastAsia"/>
          <w:kern w:val="0"/>
          <w:szCs w:val="24"/>
        </w:rPr>
        <w:t>Division Governor Joy Tsai Report 總會長蔡嬌燕報告</w:t>
      </w:r>
    </w:p>
    <w:p w:rsidR="0053077A" w:rsidRDefault="00785597" w:rsidP="0053077A">
      <w:pPr>
        <w:ind w:leftChars="177" w:left="992" w:hanging="567"/>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2.  </w:t>
      </w:r>
      <w:r>
        <w:rPr>
          <w:rFonts w:ascii="新細明體" w:eastAsia="新細明體" w:hAnsi="新細明體" w:cs="新細明體" w:hint="eastAsia"/>
          <w:kern w:val="0"/>
          <w:szCs w:val="24"/>
        </w:rPr>
        <w:tab/>
        <w:t>Lt. Governor Education &amp; Training Eric Liang Report教育訓練副總會長梁守誠報告</w:t>
      </w:r>
    </w:p>
    <w:p w:rsidR="0053077A" w:rsidRDefault="0053077A" w:rsidP="0053077A">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3.</w:t>
      </w:r>
      <w:r>
        <w:rPr>
          <w:rFonts w:ascii="新細明體" w:eastAsia="新細明體" w:hAnsi="新細明體" w:cs="新細明體" w:hint="eastAsia"/>
          <w:kern w:val="0"/>
          <w:szCs w:val="24"/>
        </w:rPr>
        <w:tab/>
      </w:r>
      <w:r w:rsidR="00785597">
        <w:rPr>
          <w:rFonts w:ascii="新細明體" w:eastAsia="新細明體" w:hAnsi="新細明體" w:cs="新細明體" w:hint="eastAsia"/>
          <w:kern w:val="0"/>
          <w:szCs w:val="24"/>
        </w:rPr>
        <w:t xml:space="preserve">Lt. Governor Marketing Caroline Kiang </w:t>
      </w:r>
      <w:r>
        <w:rPr>
          <w:rFonts w:ascii="新細明體" w:eastAsia="新細明體" w:hAnsi="新細明體" w:cs="新細明體" w:hint="eastAsia"/>
          <w:kern w:val="0"/>
          <w:szCs w:val="24"/>
        </w:rPr>
        <w:t xml:space="preserve">Report </w:t>
      </w:r>
      <w:r w:rsidR="00785597">
        <w:rPr>
          <w:rFonts w:ascii="新細明體" w:eastAsia="新細明體" w:hAnsi="新細明體" w:cs="新細明體" w:hint="eastAsia"/>
          <w:kern w:val="0"/>
          <w:szCs w:val="24"/>
        </w:rPr>
        <w:t>推廣副總會長張可芸</w:t>
      </w:r>
      <w:r>
        <w:rPr>
          <w:rFonts w:ascii="新細明體" w:eastAsia="新細明體" w:hAnsi="新細明體" w:cs="新細明體" w:hint="eastAsia"/>
          <w:kern w:val="0"/>
          <w:szCs w:val="24"/>
        </w:rPr>
        <w:t>報告</w:t>
      </w:r>
    </w:p>
    <w:p w:rsidR="0053077A" w:rsidRDefault="0053077A" w:rsidP="0053077A">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4.</w:t>
      </w:r>
      <w:r>
        <w:rPr>
          <w:rFonts w:ascii="新細明體" w:eastAsia="新細明體" w:hAnsi="新細明體" w:cs="新細明體" w:hint="eastAsia"/>
          <w:kern w:val="0"/>
          <w:szCs w:val="24"/>
        </w:rPr>
        <w:tab/>
      </w:r>
      <w:r w:rsidR="00785597">
        <w:rPr>
          <w:rFonts w:ascii="新細明體" w:eastAsia="新細明體" w:hAnsi="新細明體" w:cs="新細明體" w:hint="eastAsia"/>
          <w:kern w:val="0"/>
          <w:szCs w:val="24"/>
        </w:rPr>
        <w:t xml:space="preserve">District PR Jennifer Huang </w:t>
      </w:r>
      <w:r>
        <w:rPr>
          <w:rFonts w:ascii="新細明體" w:eastAsia="新細明體" w:hAnsi="新細明體" w:cs="新細明體" w:hint="eastAsia"/>
          <w:kern w:val="0"/>
          <w:szCs w:val="24"/>
        </w:rPr>
        <w:t>Report</w:t>
      </w:r>
      <w:r w:rsidR="00785597">
        <w:rPr>
          <w:rFonts w:ascii="新細明體" w:eastAsia="新細明體" w:hAnsi="新細明體" w:cs="新細明體" w:hint="eastAsia"/>
          <w:kern w:val="0"/>
          <w:szCs w:val="24"/>
        </w:rPr>
        <w:t xml:space="preserve"> 公關長黃緹涓報</w:t>
      </w:r>
      <w:r>
        <w:rPr>
          <w:rFonts w:ascii="新細明體" w:eastAsia="新細明體" w:hAnsi="新細明體" w:cs="新細明體" w:hint="eastAsia"/>
          <w:kern w:val="0"/>
          <w:szCs w:val="24"/>
        </w:rPr>
        <w:t>告</w:t>
      </w:r>
    </w:p>
    <w:p w:rsidR="0053077A" w:rsidRDefault="0053077A" w:rsidP="0053077A">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5.</w:t>
      </w:r>
      <w:r>
        <w:rPr>
          <w:rFonts w:ascii="新細明體" w:eastAsia="新細明體" w:hAnsi="新細明體" w:cs="新細明體" w:hint="eastAsia"/>
          <w:kern w:val="0"/>
          <w:szCs w:val="24"/>
        </w:rPr>
        <w:tab/>
      </w:r>
      <w:r w:rsidR="00785597">
        <w:rPr>
          <w:rFonts w:ascii="新細明體" w:eastAsia="新細明體" w:hAnsi="新細明體" w:cs="新細明體" w:hint="eastAsia"/>
          <w:kern w:val="0"/>
          <w:szCs w:val="24"/>
        </w:rPr>
        <w:t>District Secretary Teresa Chang Report 秘書長張海星報告</w:t>
      </w:r>
    </w:p>
    <w:p w:rsidR="0053077A" w:rsidRDefault="0053077A" w:rsidP="0053077A">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6.</w:t>
      </w:r>
      <w:r>
        <w:rPr>
          <w:rFonts w:ascii="新細明體" w:eastAsia="新細明體" w:hAnsi="新細明體" w:cs="新細明體" w:hint="eastAsia"/>
          <w:kern w:val="0"/>
          <w:szCs w:val="24"/>
        </w:rPr>
        <w:tab/>
      </w:r>
      <w:r w:rsidR="00785597">
        <w:rPr>
          <w:rFonts w:ascii="新細明體" w:eastAsia="新細明體" w:hAnsi="新細明體" w:cs="新細明體" w:hint="eastAsia"/>
          <w:kern w:val="0"/>
          <w:szCs w:val="24"/>
        </w:rPr>
        <w:t xml:space="preserve">District Treasurer Irene Tsai </w:t>
      </w:r>
      <w:r>
        <w:rPr>
          <w:rFonts w:ascii="新細明體" w:eastAsia="新細明體" w:hAnsi="新細明體" w:cs="新細明體" w:hint="eastAsia"/>
          <w:kern w:val="0"/>
          <w:szCs w:val="24"/>
        </w:rPr>
        <w:t xml:space="preserve">Report </w:t>
      </w:r>
      <w:r w:rsidR="00785597">
        <w:rPr>
          <w:rFonts w:ascii="新細明體" w:eastAsia="新細明體" w:hAnsi="新細明體" w:cs="新細明體" w:hint="eastAsia"/>
          <w:kern w:val="0"/>
          <w:szCs w:val="24"/>
        </w:rPr>
        <w:t xml:space="preserve"> 財務長蔡嬌敏報告</w:t>
      </w:r>
    </w:p>
    <w:p w:rsidR="0053077A" w:rsidRDefault="0053077A" w:rsidP="0053077A">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7.</w:t>
      </w:r>
      <w:r>
        <w:rPr>
          <w:rFonts w:ascii="新細明體" w:eastAsia="新細明體" w:hAnsi="新細明體" w:cs="新細明體" w:hint="eastAsia"/>
          <w:kern w:val="0"/>
          <w:szCs w:val="24"/>
        </w:rPr>
        <w:tab/>
      </w:r>
      <w:r w:rsidR="00785597">
        <w:rPr>
          <w:rFonts w:ascii="新細明體" w:eastAsia="新細明體" w:hAnsi="新細明體" w:cs="新細明體" w:hint="eastAsia"/>
          <w:kern w:val="0"/>
          <w:szCs w:val="24"/>
        </w:rPr>
        <w:t>District Internet Web Master Robert Chou Report 網路長周鈞豪</w:t>
      </w:r>
      <w:r>
        <w:rPr>
          <w:rFonts w:ascii="新細明體" w:eastAsia="新細明體" w:hAnsi="新細明體" w:cs="新細明體" w:hint="eastAsia"/>
          <w:kern w:val="0"/>
          <w:szCs w:val="24"/>
        </w:rPr>
        <w:t>報告</w:t>
      </w:r>
    </w:p>
    <w:p w:rsidR="0053077A" w:rsidRDefault="0053077A" w:rsidP="0053077A">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8.</w:t>
      </w:r>
      <w:r>
        <w:rPr>
          <w:rFonts w:ascii="新細明體" w:eastAsia="新細明體" w:hAnsi="新細明體" w:cs="新細明體" w:hint="eastAsia"/>
          <w:kern w:val="0"/>
          <w:szCs w:val="24"/>
        </w:rPr>
        <w:tab/>
      </w:r>
      <w:r w:rsidR="00785597">
        <w:rPr>
          <w:rFonts w:ascii="新細明體" w:eastAsia="新細明體" w:hAnsi="新細明體" w:cs="新細明體" w:hint="eastAsia"/>
          <w:kern w:val="0"/>
          <w:szCs w:val="24"/>
        </w:rPr>
        <w:t>Division Governors Reports  各分部部</w:t>
      </w:r>
      <w:r>
        <w:rPr>
          <w:rFonts w:ascii="新細明體" w:eastAsia="新細明體" w:hAnsi="新細明體" w:cs="新細明體" w:hint="eastAsia"/>
          <w:kern w:val="0"/>
          <w:szCs w:val="24"/>
        </w:rPr>
        <w:t>總監報告</w:t>
      </w:r>
      <w:r w:rsidR="00785597">
        <w:rPr>
          <w:rFonts w:ascii="新細明體" w:eastAsia="新細明體" w:hAnsi="新細明體" w:cs="新細明體" w:hint="eastAsia"/>
          <w:kern w:val="0"/>
          <w:szCs w:val="24"/>
        </w:rPr>
        <w:t xml:space="preserve"> (Below chart is a report summary.  </w:t>
      </w:r>
      <w:r w:rsidR="00B56673">
        <w:rPr>
          <w:rFonts w:ascii="新細明體" w:eastAsia="新細明體" w:hAnsi="新細明體" w:cs="新細明體" w:hint="eastAsia"/>
          <w:kern w:val="0"/>
          <w:szCs w:val="24"/>
        </w:rPr>
        <w:t>下列表格為報告摘要)</w:t>
      </w:r>
    </w:p>
    <w:p w:rsidR="000D37DB" w:rsidRDefault="000D37DB" w:rsidP="0053077A">
      <w:pPr>
        <w:ind w:leftChars="177" w:left="989" w:hangingChars="235" w:hanging="564"/>
        <w:rPr>
          <w:rFonts w:ascii="新細明體" w:eastAsia="新細明體" w:hAnsi="新細明體" w:cs="新細明體"/>
          <w:kern w:val="0"/>
          <w:szCs w:val="24"/>
        </w:rPr>
      </w:pPr>
    </w:p>
    <w:tbl>
      <w:tblPr>
        <w:tblW w:w="10300" w:type="dxa"/>
        <w:tblInd w:w="13" w:type="dxa"/>
        <w:tblCellMar>
          <w:left w:w="28" w:type="dxa"/>
          <w:right w:w="28" w:type="dxa"/>
        </w:tblCellMar>
        <w:tblLook w:val="04A0"/>
      </w:tblPr>
      <w:tblGrid>
        <w:gridCol w:w="820"/>
        <w:gridCol w:w="2220"/>
        <w:gridCol w:w="2220"/>
        <w:gridCol w:w="2220"/>
        <w:gridCol w:w="940"/>
        <w:gridCol w:w="940"/>
        <w:gridCol w:w="940"/>
      </w:tblGrid>
      <w:tr w:rsidR="002701EE" w:rsidRPr="002701EE" w:rsidTr="002701EE">
        <w:trPr>
          <w:trHeight w:val="990"/>
        </w:trPr>
        <w:tc>
          <w:tcPr>
            <w:tcW w:w="82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lastRenderedPageBreak/>
              <w:t>Div 部</w:t>
            </w:r>
          </w:p>
        </w:tc>
        <w:tc>
          <w:tcPr>
            <w:tcW w:w="2220" w:type="dxa"/>
            <w:tcBorders>
              <w:top w:val="single" w:sz="4" w:space="0" w:color="auto"/>
              <w:left w:val="nil"/>
              <w:bottom w:val="single" w:sz="4" w:space="0" w:color="auto"/>
              <w:right w:val="single" w:sz="4" w:space="0" w:color="auto"/>
            </w:tcBorders>
            <w:shd w:val="clear" w:color="000000" w:fill="EEECE1"/>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Div Gov 部總監</w:t>
            </w:r>
          </w:p>
        </w:tc>
        <w:tc>
          <w:tcPr>
            <w:tcW w:w="2220" w:type="dxa"/>
            <w:tcBorders>
              <w:top w:val="single" w:sz="4" w:space="0" w:color="auto"/>
              <w:left w:val="nil"/>
              <w:bottom w:val="single" w:sz="4" w:space="0" w:color="auto"/>
              <w:right w:val="single" w:sz="4" w:space="0" w:color="auto"/>
            </w:tcBorders>
            <w:shd w:val="clear" w:color="000000" w:fill="EEECE1"/>
            <w:vAlign w:val="center"/>
            <w:hideMark/>
          </w:tcPr>
          <w:p w:rsidR="00873898" w:rsidRDefault="002701EE" w:rsidP="002701EE">
            <w:pPr>
              <w:widowControl/>
              <w:spacing w:before="0" w:beforeAutospacing="0" w:after="0" w:afterAutospacing="0" w:line="240" w:lineRule="auto"/>
              <w:rPr>
                <w:rFonts w:ascii="新細明體" w:eastAsia="新細明體" w:hAnsi="新細明體" w:cs="新細明體" w:hint="eastAsia"/>
                <w:color w:val="000000"/>
                <w:kern w:val="0"/>
                <w:szCs w:val="24"/>
              </w:rPr>
            </w:pPr>
            <w:r w:rsidRPr="002701EE">
              <w:rPr>
                <w:rFonts w:ascii="新細明體" w:eastAsia="新細明體" w:hAnsi="新細明體" w:cs="新細明體" w:hint="eastAsia"/>
                <w:color w:val="000000"/>
                <w:kern w:val="0"/>
                <w:szCs w:val="24"/>
              </w:rPr>
              <w:t xml:space="preserve">New Club chartered </w:t>
            </w:r>
          </w:p>
          <w:p w:rsidR="002701EE" w:rsidRPr="002701EE" w:rsidRDefault="00873898" w:rsidP="002701EE">
            <w:pPr>
              <w:widowControl/>
              <w:spacing w:before="0" w:beforeAutospacing="0" w:after="0" w:afterAutospacing="0" w:line="240" w:lineRule="auto"/>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創立新分會</w:t>
            </w:r>
            <w:r w:rsidR="002701EE" w:rsidRPr="002701EE">
              <w:rPr>
                <w:rFonts w:ascii="新細明體" w:eastAsia="新細明體" w:hAnsi="新細明體" w:cs="新細明體" w:hint="eastAsia"/>
                <w:color w:val="000000"/>
                <w:kern w:val="0"/>
                <w:szCs w:val="24"/>
              </w:rPr>
              <w:br/>
              <w:t>(since July 1, 2013)</w:t>
            </w:r>
          </w:p>
        </w:tc>
        <w:tc>
          <w:tcPr>
            <w:tcW w:w="2220" w:type="dxa"/>
            <w:tcBorders>
              <w:top w:val="single" w:sz="4" w:space="0" w:color="auto"/>
              <w:left w:val="nil"/>
              <w:bottom w:val="single" w:sz="4" w:space="0" w:color="auto"/>
              <w:right w:val="single" w:sz="4" w:space="0" w:color="auto"/>
            </w:tcBorders>
            <w:shd w:val="clear" w:color="000000" w:fill="EEECE1"/>
            <w:vAlign w:val="center"/>
            <w:hideMark/>
          </w:tcPr>
          <w:p w:rsidR="002701EE" w:rsidRDefault="002701EE" w:rsidP="002701EE">
            <w:pPr>
              <w:widowControl/>
              <w:spacing w:before="0" w:beforeAutospacing="0" w:after="0" w:afterAutospacing="0" w:line="240" w:lineRule="auto"/>
              <w:rPr>
                <w:rFonts w:ascii="新細明體" w:eastAsia="新細明體" w:hAnsi="新細明體" w:cs="新細明體" w:hint="eastAsia"/>
                <w:color w:val="000000"/>
                <w:kern w:val="0"/>
                <w:szCs w:val="24"/>
              </w:rPr>
            </w:pPr>
            <w:r w:rsidRPr="002701EE">
              <w:rPr>
                <w:rFonts w:ascii="新細明體" w:eastAsia="新細明體" w:hAnsi="新細明體" w:cs="新細明體" w:hint="eastAsia"/>
                <w:color w:val="000000"/>
                <w:kern w:val="0"/>
                <w:szCs w:val="24"/>
              </w:rPr>
              <w:t>Week Clubs</w:t>
            </w:r>
          </w:p>
          <w:p w:rsidR="00873898" w:rsidRPr="002701EE" w:rsidRDefault="00873898" w:rsidP="002701EE">
            <w:pPr>
              <w:widowControl/>
              <w:spacing w:before="0" w:beforeAutospacing="0" w:after="0" w:afterAutospacing="0" w:line="240" w:lineRule="auto"/>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弱會情況</w:t>
            </w:r>
          </w:p>
        </w:tc>
        <w:tc>
          <w:tcPr>
            <w:tcW w:w="940" w:type="dxa"/>
            <w:tcBorders>
              <w:top w:val="single" w:sz="4" w:space="0" w:color="auto"/>
              <w:left w:val="nil"/>
              <w:bottom w:val="single" w:sz="4" w:space="0" w:color="auto"/>
              <w:right w:val="single" w:sz="4" w:space="0" w:color="auto"/>
            </w:tcBorders>
            <w:shd w:val="clear" w:color="000000" w:fill="EEECE1"/>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Current member (Nov)</w:t>
            </w:r>
          </w:p>
        </w:tc>
        <w:tc>
          <w:tcPr>
            <w:tcW w:w="940" w:type="dxa"/>
            <w:tcBorders>
              <w:top w:val="single" w:sz="4" w:space="0" w:color="auto"/>
              <w:left w:val="nil"/>
              <w:bottom w:val="single" w:sz="4" w:space="0" w:color="auto"/>
              <w:right w:val="single" w:sz="4" w:space="0" w:color="auto"/>
            </w:tcBorders>
            <w:shd w:val="clear" w:color="000000" w:fill="EEECE1"/>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member base (6/30)</w:t>
            </w:r>
          </w:p>
        </w:tc>
        <w:tc>
          <w:tcPr>
            <w:tcW w:w="940" w:type="dxa"/>
            <w:tcBorders>
              <w:top w:val="single" w:sz="4" w:space="0" w:color="auto"/>
              <w:left w:val="nil"/>
              <w:bottom w:val="single" w:sz="4" w:space="0" w:color="auto"/>
              <w:right w:val="single" w:sz="4" w:space="0" w:color="auto"/>
            </w:tcBorders>
            <w:shd w:val="clear" w:color="000000" w:fill="EEECE1"/>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member increase / loss</w:t>
            </w:r>
          </w:p>
        </w:tc>
      </w:tr>
      <w:tr w:rsidR="002701EE" w:rsidRPr="002701EE" w:rsidTr="002701EE">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A</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Edward Chen</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Microsoft 台灣微軟(10.2013)</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Arial" w:eastAsia="新細明體" w:hAnsi="Arial" w:cs="Arial"/>
                <w:color w:val="000000"/>
                <w:kern w:val="0"/>
                <w:sz w:val="18"/>
                <w:szCs w:val="18"/>
              </w:rPr>
            </w:pPr>
            <w:r w:rsidRPr="002701EE">
              <w:rPr>
                <w:rFonts w:ascii="Arial" w:eastAsia="新細明體" w:hAnsi="Arial" w:cs="Arial"/>
                <w:color w:val="000000"/>
                <w:kern w:val="0"/>
                <w:sz w:val="18"/>
                <w:szCs w:val="18"/>
              </w:rPr>
              <w:t xml:space="preserve">4: TCG (15), EYT (13) , </w:t>
            </w:r>
            <w:r w:rsidRPr="002701EE">
              <w:rPr>
                <w:rFonts w:ascii="Arial" w:eastAsia="新細明體" w:hAnsi="Arial" w:cs="Arial"/>
                <w:color w:val="000000"/>
                <w:kern w:val="0"/>
                <w:sz w:val="18"/>
                <w:szCs w:val="18"/>
              </w:rPr>
              <w:br/>
              <w:t xml:space="preserve">Ta </w:t>
            </w:r>
            <w:proofErr w:type="spellStart"/>
            <w:r w:rsidRPr="002701EE">
              <w:rPr>
                <w:rFonts w:ascii="Arial" w:eastAsia="新細明體" w:hAnsi="Arial" w:cs="Arial"/>
                <w:color w:val="000000"/>
                <w:kern w:val="0"/>
                <w:sz w:val="18"/>
                <w:szCs w:val="18"/>
              </w:rPr>
              <w:t>Ren</w:t>
            </w:r>
            <w:proofErr w:type="spellEnd"/>
            <w:r w:rsidRPr="002701EE">
              <w:rPr>
                <w:rFonts w:ascii="Arial" w:eastAsia="新細明體" w:hAnsi="Arial" w:cs="Arial"/>
                <w:color w:val="000000"/>
                <w:kern w:val="0"/>
                <w:sz w:val="18"/>
                <w:szCs w:val="18"/>
              </w:rPr>
              <w:t xml:space="preserve"> (15), PwC (14)</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451</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504</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-53</w:t>
            </w:r>
          </w:p>
        </w:tc>
      </w:tr>
      <w:tr w:rsidR="002701EE" w:rsidRPr="002701EE" w:rsidTr="002701EE">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B</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Alice Li </w:t>
            </w:r>
            <w:r w:rsidRPr="002701EE">
              <w:rPr>
                <w:rFonts w:ascii="新細明體" w:eastAsia="新細明體" w:hAnsi="新細明體" w:cs="新細明體" w:hint="eastAsia"/>
                <w:color w:val="000000"/>
                <w:kern w:val="0"/>
                <w:szCs w:val="24"/>
              </w:rPr>
              <w:br/>
              <w:t>(B3 Teresa Kwan 代)</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 w:val="18"/>
                <w:szCs w:val="18"/>
              </w:rPr>
            </w:pPr>
            <w:r w:rsidRPr="002701EE">
              <w:rPr>
                <w:rFonts w:ascii="新細明體" w:eastAsia="新細明體" w:hAnsi="新細明體" w:cs="新細明體" w:hint="eastAsia"/>
                <w:color w:val="000000"/>
                <w:kern w:val="0"/>
                <w:sz w:val="18"/>
                <w:szCs w:val="18"/>
              </w:rPr>
              <w:t xml:space="preserve">2 : </w:t>
            </w:r>
            <w:proofErr w:type="spellStart"/>
            <w:r w:rsidRPr="002701EE">
              <w:rPr>
                <w:rFonts w:ascii="新細明體" w:eastAsia="新細明體" w:hAnsi="新細明體" w:cs="新細明體" w:hint="eastAsia"/>
                <w:color w:val="000000"/>
                <w:kern w:val="0"/>
                <w:sz w:val="18"/>
                <w:szCs w:val="18"/>
              </w:rPr>
              <w:t>Beitun</w:t>
            </w:r>
            <w:proofErr w:type="spellEnd"/>
            <w:r w:rsidRPr="002701EE">
              <w:rPr>
                <w:rFonts w:ascii="新細明體" w:eastAsia="新細明體" w:hAnsi="新細明體" w:cs="新細明體" w:hint="eastAsia"/>
                <w:color w:val="000000"/>
                <w:kern w:val="0"/>
                <w:sz w:val="18"/>
                <w:szCs w:val="18"/>
              </w:rPr>
              <w:t>, DBTC</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169</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170</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w:t>
            </w:r>
          </w:p>
        </w:tc>
      </w:tr>
      <w:tr w:rsidR="002701EE" w:rsidRPr="002701EE" w:rsidTr="002701EE">
        <w:trPr>
          <w:trHeight w:val="45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C</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Sterling Hsiao</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 w:val="18"/>
                <w:szCs w:val="18"/>
              </w:rPr>
            </w:pPr>
            <w:r w:rsidRPr="002701EE">
              <w:rPr>
                <w:rFonts w:ascii="新細明體" w:eastAsia="新細明體" w:hAnsi="新細明體" w:cs="新細明體" w:hint="eastAsia"/>
                <w:color w:val="000000"/>
                <w:kern w:val="0"/>
                <w:sz w:val="18"/>
                <w:szCs w:val="18"/>
              </w:rPr>
              <w:t xml:space="preserve">2 : CECI, </w:t>
            </w:r>
            <w:proofErr w:type="spellStart"/>
            <w:r w:rsidRPr="002701EE">
              <w:rPr>
                <w:rFonts w:ascii="新細明體" w:eastAsia="新細明體" w:hAnsi="新細明體" w:cs="新細明體" w:hint="eastAsia"/>
                <w:color w:val="000000"/>
                <w:kern w:val="0"/>
                <w:sz w:val="18"/>
                <w:szCs w:val="18"/>
              </w:rPr>
              <w:t>Suchoo</w:t>
            </w:r>
            <w:proofErr w:type="spellEnd"/>
            <w:r w:rsidRPr="002701EE">
              <w:rPr>
                <w:rFonts w:ascii="新細明體" w:eastAsia="新細明體" w:hAnsi="新細明體" w:cs="新細明體" w:hint="eastAsia"/>
                <w:color w:val="000000"/>
                <w:kern w:val="0"/>
                <w:sz w:val="18"/>
                <w:szCs w:val="18"/>
              </w:rPr>
              <w:t xml:space="preserve"> (both getting better)</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356</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330</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26</w:t>
            </w:r>
          </w:p>
        </w:tc>
      </w:tr>
      <w:tr w:rsidR="002701EE" w:rsidRPr="002701EE" w:rsidTr="002701EE">
        <w:trPr>
          <w:trHeight w:val="6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D</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Roger Huang</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HOPAX 聚和(7.2013)</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 w:val="18"/>
                <w:szCs w:val="18"/>
              </w:rPr>
            </w:pPr>
            <w:r w:rsidRPr="002701EE">
              <w:rPr>
                <w:rFonts w:ascii="新細明體" w:eastAsia="新細明體" w:hAnsi="新細明體" w:cs="新細明體" w:hint="eastAsia"/>
                <w:color w:val="000000"/>
                <w:kern w:val="0"/>
                <w:sz w:val="18"/>
                <w:szCs w:val="18"/>
              </w:rPr>
              <w:t xml:space="preserve">5 : </w:t>
            </w:r>
            <w:proofErr w:type="spellStart"/>
            <w:r w:rsidRPr="002701EE">
              <w:rPr>
                <w:rFonts w:ascii="新細明體" w:eastAsia="新細明體" w:hAnsi="新細明體" w:cs="新細明體" w:hint="eastAsia"/>
                <w:color w:val="000000"/>
                <w:kern w:val="0"/>
                <w:sz w:val="18"/>
                <w:szCs w:val="18"/>
              </w:rPr>
              <w:t>Tso</w:t>
            </w:r>
            <w:proofErr w:type="spellEnd"/>
            <w:r w:rsidRPr="002701EE">
              <w:rPr>
                <w:rFonts w:ascii="新細明體" w:eastAsia="新細明體" w:hAnsi="新細明體" w:cs="新細明體" w:hint="eastAsia"/>
                <w:color w:val="000000"/>
                <w:kern w:val="0"/>
                <w:sz w:val="18"/>
                <w:szCs w:val="18"/>
              </w:rPr>
              <w:t xml:space="preserve">-Yin (6), </w:t>
            </w:r>
            <w:proofErr w:type="spellStart"/>
            <w:r w:rsidRPr="002701EE">
              <w:rPr>
                <w:rFonts w:ascii="新細明體" w:eastAsia="新細明體" w:hAnsi="新細明體" w:cs="新細明體" w:hint="eastAsia"/>
                <w:color w:val="000000"/>
                <w:kern w:val="0"/>
                <w:sz w:val="18"/>
                <w:szCs w:val="18"/>
              </w:rPr>
              <w:t>Vatality</w:t>
            </w:r>
            <w:proofErr w:type="spellEnd"/>
            <w:r w:rsidRPr="002701EE">
              <w:rPr>
                <w:rFonts w:ascii="新細明體" w:eastAsia="新細明體" w:hAnsi="新細明體" w:cs="新細明體" w:hint="eastAsia"/>
                <w:color w:val="000000"/>
                <w:kern w:val="0"/>
                <w:sz w:val="18"/>
                <w:szCs w:val="18"/>
              </w:rPr>
              <w:t xml:space="preserve"> (6), Yuan-</w:t>
            </w:r>
            <w:proofErr w:type="spellStart"/>
            <w:r w:rsidRPr="002701EE">
              <w:rPr>
                <w:rFonts w:ascii="新細明體" w:eastAsia="新細明體" w:hAnsi="新細明體" w:cs="新細明體" w:hint="eastAsia"/>
                <w:color w:val="000000"/>
                <w:kern w:val="0"/>
                <w:sz w:val="18"/>
                <w:szCs w:val="18"/>
              </w:rPr>
              <w:t>shan</w:t>
            </w:r>
            <w:proofErr w:type="spellEnd"/>
            <w:r w:rsidRPr="002701EE">
              <w:rPr>
                <w:rFonts w:ascii="新細明體" w:eastAsia="新細明體" w:hAnsi="新細明體" w:cs="新細明體" w:hint="eastAsia"/>
                <w:color w:val="000000"/>
                <w:kern w:val="0"/>
                <w:sz w:val="18"/>
                <w:szCs w:val="18"/>
              </w:rPr>
              <w:t xml:space="preserve"> (12), </w:t>
            </w:r>
            <w:proofErr w:type="spellStart"/>
            <w:r w:rsidRPr="002701EE">
              <w:rPr>
                <w:rFonts w:ascii="新細明體" w:eastAsia="新細明體" w:hAnsi="新細明體" w:cs="新細明體" w:hint="eastAsia"/>
                <w:color w:val="000000"/>
                <w:kern w:val="0"/>
                <w:sz w:val="18"/>
                <w:szCs w:val="18"/>
              </w:rPr>
              <w:t>Scien</w:t>
            </w:r>
            <w:proofErr w:type="spellEnd"/>
            <w:r w:rsidRPr="002701EE">
              <w:rPr>
                <w:rFonts w:ascii="新細明體" w:eastAsia="新細明體" w:hAnsi="新細明體" w:cs="新細明體" w:hint="eastAsia"/>
                <w:color w:val="000000"/>
                <w:kern w:val="0"/>
                <w:sz w:val="18"/>
                <w:szCs w:val="18"/>
              </w:rPr>
              <w:t>-Tech (12), KCG (8)</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252</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311</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-59</w:t>
            </w:r>
          </w:p>
        </w:tc>
      </w:tr>
      <w:tr w:rsidR="002701EE" w:rsidRPr="002701EE" w:rsidTr="002701EE">
        <w:trPr>
          <w:trHeight w:val="3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E</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Emily Chan</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2 : </w:t>
            </w:r>
            <w:proofErr w:type="spellStart"/>
            <w:r w:rsidRPr="002701EE">
              <w:rPr>
                <w:rFonts w:ascii="新細明體" w:eastAsia="新細明體" w:hAnsi="新細明體" w:cs="新細明體" w:hint="eastAsia"/>
                <w:color w:val="000000"/>
                <w:kern w:val="0"/>
                <w:szCs w:val="24"/>
              </w:rPr>
              <w:t>Linkou</w:t>
            </w:r>
            <w:proofErr w:type="spellEnd"/>
            <w:r w:rsidRPr="002701EE">
              <w:rPr>
                <w:rFonts w:ascii="新細明體" w:eastAsia="新細明體" w:hAnsi="新細明體" w:cs="新細明體" w:hint="eastAsia"/>
                <w:color w:val="000000"/>
                <w:kern w:val="0"/>
                <w:szCs w:val="24"/>
              </w:rPr>
              <w:t>, CYCU</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210</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270</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-60</w:t>
            </w:r>
          </w:p>
        </w:tc>
      </w:tr>
      <w:tr w:rsidR="002701EE" w:rsidRPr="002701EE" w:rsidTr="002701EE">
        <w:trPr>
          <w:trHeight w:val="3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F</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魏江松</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 : 秀水，社頭(已停)</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207</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197</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10</w:t>
            </w:r>
          </w:p>
        </w:tc>
      </w:tr>
      <w:tr w:rsidR="002701EE" w:rsidRPr="002701EE" w:rsidTr="002701EE">
        <w:trPr>
          <w:trHeight w:val="9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G</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Kevin Ho</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TGIF 感謝主(10.2013)</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3 : PMI(13), NTOU(10), Yang-</w:t>
            </w:r>
            <w:proofErr w:type="spellStart"/>
            <w:r w:rsidRPr="002701EE">
              <w:rPr>
                <w:rFonts w:ascii="新細明體" w:eastAsia="新細明體" w:hAnsi="新細明體" w:cs="新細明體" w:hint="eastAsia"/>
                <w:color w:val="000000"/>
                <w:kern w:val="0"/>
                <w:szCs w:val="24"/>
              </w:rPr>
              <w:t>ming</w:t>
            </w:r>
            <w:proofErr w:type="spellEnd"/>
            <w:r w:rsidRPr="002701EE">
              <w:rPr>
                <w:rFonts w:ascii="新細明體" w:eastAsia="新細明體" w:hAnsi="新細明體" w:cs="新細明體" w:hint="eastAsia"/>
                <w:color w:val="000000"/>
                <w:kern w:val="0"/>
                <w:szCs w:val="24"/>
              </w:rPr>
              <w:t>(10)</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234</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248</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-14</w:t>
            </w:r>
          </w:p>
        </w:tc>
      </w:tr>
      <w:tr w:rsidR="002701EE" w:rsidRPr="002701EE" w:rsidTr="002701EE">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H</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Lawrence Huang</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4 : MOFA, GIT, TTU, Sunshine</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194</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188</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6</w:t>
            </w:r>
          </w:p>
        </w:tc>
      </w:tr>
      <w:tr w:rsidR="002701EE" w:rsidRPr="002701EE" w:rsidTr="002701EE">
        <w:trPr>
          <w:trHeight w:val="3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I</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Game Liao</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 : TATC</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138</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159</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-21</w:t>
            </w:r>
          </w:p>
        </w:tc>
      </w:tr>
      <w:tr w:rsidR="002701EE" w:rsidRPr="002701EE" w:rsidTr="002701EE">
        <w:trPr>
          <w:trHeight w:val="3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J</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廖鳳儀(J1廖慶祥代)</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 : 喜相逢</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196</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212</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-16</w:t>
            </w:r>
          </w:p>
        </w:tc>
      </w:tr>
      <w:tr w:rsidR="002701EE" w:rsidRPr="002701EE" w:rsidTr="002701EE">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K</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Peyton Kim</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NCYU嘉義大學(10.2013)</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 : 鼎鼎，ALE, 新營</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0</w:t>
            </w:r>
          </w:p>
        </w:tc>
      </w:tr>
      <w:tr w:rsidR="002701EE" w:rsidRPr="002701EE" w:rsidTr="002701EE">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L</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proofErr w:type="spellStart"/>
            <w:r w:rsidRPr="002701EE">
              <w:rPr>
                <w:rFonts w:ascii="新細明體" w:eastAsia="新細明體" w:hAnsi="新細明體" w:cs="新細明體" w:hint="eastAsia"/>
                <w:color w:val="000000"/>
                <w:kern w:val="0"/>
                <w:szCs w:val="24"/>
              </w:rPr>
              <w:t>Lina</w:t>
            </w:r>
            <w:proofErr w:type="spellEnd"/>
            <w:r w:rsidRPr="002701EE">
              <w:rPr>
                <w:rFonts w:ascii="新細明體" w:eastAsia="新細明體" w:hAnsi="新細明體" w:cs="新細明體" w:hint="eastAsia"/>
                <w:color w:val="000000"/>
                <w:kern w:val="0"/>
                <w:szCs w:val="24"/>
              </w:rPr>
              <w:t xml:space="preserve"> Yang</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3 : TEATC, Lantern, Medical</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142</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162</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right"/>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-20</w:t>
            </w:r>
          </w:p>
        </w:tc>
      </w:tr>
      <w:tr w:rsidR="002701EE" w:rsidRPr="002701EE" w:rsidTr="002701EE">
        <w:trPr>
          <w:trHeight w:val="3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center"/>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center"/>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center"/>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4</w:t>
            </w:r>
          </w:p>
        </w:tc>
        <w:tc>
          <w:tcPr>
            <w:tcW w:w="222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center"/>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31</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center"/>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center"/>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701EE" w:rsidRPr="002701EE" w:rsidRDefault="002701EE" w:rsidP="002701EE">
            <w:pPr>
              <w:widowControl/>
              <w:spacing w:before="0" w:beforeAutospacing="0" w:after="0" w:afterAutospacing="0" w:line="240" w:lineRule="auto"/>
              <w:jc w:val="center"/>
              <w:rPr>
                <w:rFonts w:ascii="新細明體" w:eastAsia="新細明體" w:hAnsi="新細明體" w:cs="新細明體"/>
                <w:color w:val="000000"/>
                <w:kern w:val="0"/>
                <w:szCs w:val="24"/>
              </w:rPr>
            </w:pPr>
            <w:r w:rsidRPr="002701EE">
              <w:rPr>
                <w:rFonts w:ascii="新細明體" w:eastAsia="新細明體" w:hAnsi="新細明體" w:cs="新細明體" w:hint="eastAsia"/>
                <w:color w:val="000000"/>
                <w:kern w:val="0"/>
                <w:szCs w:val="24"/>
              </w:rPr>
              <w:t xml:space="preserve">　</w:t>
            </w:r>
          </w:p>
        </w:tc>
      </w:tr>
    </w:tbl>
    <w:p w:rsidR="00785597" w:rsidRPr="00785597" w:rsidRDefault="00785597" w:rsidP="0053077A">
      <w:pPr>
        <w:ind w:leftChars="177" w:left="989" w:hangingChars="235" w:hanging="564"/>
        <w:rPr>
          <w:rFonts w:ascii="新細明體" w:eastAsia="新細明體" w:hAnsi="新細明體" w:cs="新細明體"/>
          <w:kern w:val="0"/>
          <w:szCs w:val="24"/>
        </w:rPr>
      </w:pPr>
      <w:r>
        <w:rPr>
          <w:rFonts w:ascii="新細明體" w:eastAsia="新細明體" w:hAnsi="新細明體" w:cs="新細明體" w:hint="eastAsia"/>
          <w:kern w:val="0"/>
          <w:szCs w:val="24"/>
        </w:rPr>
        <w:t>9.</w:t>
      </w:r>
      <w:r>
        <w:rPr>
          <w:rFonts w:ascii="新細明體" w:eastAsia="新細明體" w:hAnsi="新細明體" w:cs="新細明體" w:hint="eastAsia"/>
          <w:kern w:val="0"/>
          <w:szCs w:val="24"/>
        </w:rPr>
        <w:tab/>
      </w:r>
      <w:proofErr w:type="spellStart"/>
      <w:r>
        <w:rPr>
          <w:rFonts w:ascii="新細明體" w:eastAsia="新細明體" w:hAnsi="新細明體" w:cs="新細明體" w:hint="eastAsia"/>
          <w:kern w:val="0"/>
          <w:szCs w:val="24"/>
        </w:rPr>
        <w:t>ExCom</w:t>
      </w:r>
      <w:proofErr w:type="spellEnd"/>
      <w:r>
        <w:rPr>
          <w:rFonts w:ascii="新細明體" w:eastAsia="新細明體" w:hAnsi="新細明體" w:cs="新細明體" w:hint="eastAsia"/>
          <w:kern w:val="0"/>
          <w:szCs w:val="24"/>
        </w:rPr>
        <w:t xml:space="preserve"> Meeting Reports Briefing 執委會報告簡述</w:t>
      </w:r>
    </w:p>
    <w:p w:rsidR="008B11D0" w:rsidRDefault="0053077A" w:rsidP="008B11D0">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t>Motion from the floor 臨時動議</w:t>
      </w:r>
    </w:p>
    <w:p w:rsidR="008150FA" w:rsidRPr="008B11D0" w:rsidRDefault="008B11D0" w:rsidP="008B11D0">
      <w:pPr>
        <w:ind w:left="991" w:hangingChars="413" w:hanging="991"/>
        <w:rPr>
          <w:rFonts w:asciiTheme="minorEastAsia" w:hAnsiTheme="minorEastAsia" w:cs="新細明體"/>
          <w:kern w:val="0"/>
          <w:szCs w:val="24"/>
        </w:rPr>
      </w:pPr>
      <w:r>
        <w:rPr>
          <w:rFonts w:ascii="新細明體" w:eastAsia="新細明體" w:hAnsi="新細明體" w:cs="新細明體" w:hint="eastAsia"/>
          <w:kern w:val="0"/>
          <w:szCs w:val="24"/>
        </w:rPr>
        <w:t xml:space="preserve">    </w:t>
      </w:r>
      <w:r w:rsidR="0053077A">
        <w:rPr>
          <w:rFonts w:ascii="新細明體" w:eastAsia="新細明體" w:hAnsi="新細明體" w:cs="新細明體" w:hint="eastAsia"/>
          <w:kern w:val="0"/>
          <w:szCs w:val="24"/>
        </w:rPr>
        <w:t xml:space="preserve">1.  </w:t>
      </w:r>
      <w:r w:rsidR="0053077A">
        <w:rPr>
          <w:rFonts w:ascii="新細明體" w:eastAsia="新細明體" w:hAnsi="新細明體" w:cs="新細明體" w:hint="eastAsia"/>
          <w:kern w:val="0"/>
          <w:szCs w:val="24"/>
        </w:rPr>
        <w:tab/>
        <w:t xml:space="preserve">Motion from Div L Governor </w:t>
      </w:r>
      <w:proofErr w:type="spellStart"/>
      <w:r w:rsidR="0053077A">
        <w:rPr>
          <w:rFonts w:ascii="新細明體" w:eastAsia="新細明體" w:hAnsi="新細明體" w:cs="新細明體" w:hint="eastAsia"/>
          <w:kern w:val="0"/>
          <w:szCs w:val="24"/>
        </w:rPr>
        <w:t>Lina</w:t>
      </w:r>
      <w:proofErr w:type="spellEnd"/>
      <w:r w:rsidR="0053077A">
        <w:rPr>
          <w:rFonts w:ascii="新細明體" w:eastAsia="新細明體" w:hAnsi="新細明體" w:cs="新細明體" w:hint="eastAsia"/>
          <w:kern w:val="0"/>
          <w:szCs w:val="24"/>
        </w:rPr>
        <w:t xml:space="preserve"> Yang : </w:t>
      </w:r>
      <w:r w:rsidR="00D36C14" w:rsidRPr="008B11D0">
        <w:rPr>
          <w:rFonts w:asciiTheme="minorEastAsia" w:hAnsiTheme="minorEastAsia"/>
        </w:rPr>
        <w:t>Only host speech contests once a year in Spring Conferences, one of which is the required International Speech Contest.</w:t>
      </w:r>
    </w:p>
    <w:p w:rsidR="00D84782" w:rsidRDefault="00D84782"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r>
      <w:r w:rsidR="008B11D0">
        <w:rPr>
          <w:rFonts w:ascii="新細明體" w:eastAsia="新細明體" w:hAnsi="新細明體" w:cs="新細明體" w:hint="eastAsia"/>
          <w:kern w:val="0"/>
          <w:szCs w:val="24"/>
        </w:rPr>
        <w:t xml:space="preserve">Motion </w:t>
      </w:r>
      <w:r w:rsidR="00333411">
        <w:rPr>
          <w:rFonts w:ascii="新細明體" w:eastAsia="新細明體" w:hAnsi="新細明體" w:cs="新細明體" w:hint="eastAsia"/>
          <w:kern w:val="0"/>
          <w:szCs w:val="24"/>
        </w:rPr>
        <w:t xml:space="preserve">Amendment from </w:t>
      </w:r>
      <w:r>
        <w:rPr>
          <w:rFonts w:ascii="新細明體" w:eastAsia="新細明體" w:hAnsi="新細明體" w:cs="新細明體" w:hint="eastAsia"/>
          <w:kern w:val="0"/>
          <w:szCs w:val="24"/>
        </w:rPr>
        <w:t xml:space="preserve">Y.H. Chen : </w:t>
      </w:r>
      <w:r w:rsidR="0045270D">
        <w:rPr>
          <w:rFonts w:ascii="新細明體" w:eastAsia="新細明體" w:hAnsi="新細明體" w:cs="新細明體" w:hint="eastAsia"/>
          <w:kern w:val="0"/>
          <w:szCs w:val="24"/>
        </w:rPr>
        <w:t>This motion to be referred to a special committee.</w:t>
      </w:r>
    </w:p>
    <w:p w:rsidR="003B792C" w:rsidRDefault="0045270D"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Taking vote for the Amendment motion.  Voting result : motion adopted</w:t>
      </w:r>
      <w:r w:rsidR="003B792C">
        <w:rPr>
          <w:rFonts w:ascii="新細明體" w:eastAsia="新細明體" w:hAnsi="新細明體" w:cs="新細明體" w:hint="eastAsia"/>
          <w:kern w:val="0"/>
          <w:szCs w:val="24"/>
        </w:rPr>
        <w:t xml:space="preserve"> by a large majority</w:t>
      </w:r>
      <w:r>
        <w:rPr>
          <w:rFonts w:ascii="新細明體" w:eastAsia="新細明體" w:hAnsi="新細明體" w:cs="新細明體" w:hint="eastAsia"/>
          <w:kern w:val="0"/>
          <w:szCs w:val="24"/>
        </w:rPr>
        <w:t xml:space="preserve">.  </w:t>
      </w:r>
    </w:p>
    <w:p w:rsidR="0045270D" w:rsidRDefault="003B792C"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r>
      <w:r w:rsidR="0045270D">
        <w:rPr>
          <w:rFonts w:ascii="新細明體" w:eastAsia="新細明體" w:hAnsi="新細明體" w:cs="新細明體" w:hint="eastAsia"/>
          <w:kern w:val="0"/>
          <w:szCs w:val="24"/>
        </w:rPr>
        <w:t xml:space="preserve">This motion is referred to a special committee </w:t>
      </w:r>
      <w:r>
        <w:rPr>
          <w:rFonts w:ascii="新細明體" w:eastAsia="新細明體" w:hAnsi="新細明體" w:cs="新細明體" w:hint="eastAsia"/>
          <w:kern w:val="0"/>
          <w:szCs w:val="24"/>
        </w:rPr>
        <w:t>led</w:t>
      </w:r>
      <w:r w:rsidR="0045270D">
        <w:rPr>
          <w:rFonts w:ascii="新細明體" w:eastAsia="新細明體" w:hAnsi="新細明體" w:cs="新細明體" w:hint="eastAsia"/>
          <w:kern w:val="0"/>
          <w:szCs w:val="24"/>
        </w:rPr>
        <w:t xml:space="preserve"> by LGET Eric Liang, appointed by District Governor Joy Tsai</w:t>
      </w:r>
      <w:r w:rsidR="00ED383C">
        <w:rPr>
          <w:rFonts w:ascii="新細明體" w:eastAsia="新細明體" w:hAnsi="新細明體" w:cs="新細明體" w:hint="eastAsia"/>
          <w:kern w:val="0"/>
          <w:szCs w:val="24"/>
        </w:rPr>
        <w:t>,</w:t>
      </w:r>
      <w:r w:rsidR="0045270D">
        <w:rPr>
          <w:rFonts w:ascii="新細明體" w:eastAsia="新細明體" w:hAnsi="新細明體" w:cs="新細明體" w:hint="eastAsia"/>
          <w:kern w:val="0"/>
          <w:szCs w:val="24"/>
        </w:rPr>
        <w:t xml:space="preserve"> to study and research.</w:t>
      </w:r>
      <w:r>
        <w:rPr>
          <w:rFonts w:ascii="新細明體" w:eastAsia="新細明體" w:hAnsi="新細明體" w:cs="新細明體" w:hint="eastAsia"/>
          <w:kern w:val="0"/>
          <w:szCs w:val="24"/>
        </w:rPr>
        <w:t xml:space="preserve">  The committee members will include all Division Governors and some past District Governors, etc. </w:t>
      </w:r>
      <w:r w:rsidR="0045270D">
        <w:rPr>
          <w:rFonts w:ascii="新細明體" w:eastAsia="新細明體" w:hAnsi="新細明體" w:cs="新細明體" w:hint="eastAsia"/>
          <w:kern w:val="0"/>
          <w:szCs w:val="24"/>
        </w:rPr>
        <w:t xml:space="preserve"> </w:t>
      </w:r>
    </w:p>
    <w:p w:rsidR="0053077A" w:rsidRDefault="0053077A"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lastRenderedPageBreak/>
        <w:tab/>
        <w:t>I部總監楊郁華提議: 每年僅於春季大會舉辦演講比賽，</w:t>
      </w:r>
      <w:r w:rsidR="00B56673">
        <w:rPr>
          <w:rFonts w:ascii="新細明體" w:eastAsia="新細明體" w:hAnsi="新細明體" w:cs="新細明體" w:hint="eastAsia"/>
          <w:kern w:val="0"/>
          <w:szCs w:val="24"/>
        </w:rPr>
        <w:t>其中須包含＂國際演講比賽＂</w:t>
      </w:r>
      <w:r>
        <w:rPr>
          <w:rFonts w:ascii="新細明體" w:eastAsia="新細明體" w:hAnsi="新細明體" w:cs="新細明體" w:hint="eastAsia"/>
          <w:kern w:val="0"/>
          <w:szCs w:val="24"/>
        </w:rPr>
        <w:t>。</w:t>
      </w:r>
    </w:p>
    <w:p w:rsidR="00D84782" w:rsidRDefault="00D84782"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陳泳華提出修正動議</w:t>
      </w:r>
      <w:r w:rsidR="0045270D">
        <w:rPr>
          <w:rFonts w:ascii="新細明體" w:eastAsia="新細明體" w:hAnsi="新細明體" w:cs="新細明體" w:hint="eastAsia"/>
          <w:kern w:val="0"/>
          <w:szCs w:val="24"/>
        </w:rPr>
        <w:t xml:space="preserve"> : </w:t>
      </w:r>
      <w:r>
        <w:rPr>
          <w:rFonts w:ascii="新細明體" w:eastAsia="新細明體" w:hAnsi="新細明體" w:cs="新細明體" w:hint="eastAsia"/>
          <w:kern w:val="0"/>
          <w:szCs w:val="24"/>
        </w:rPr>
        <w:t>建議本案"付委"。</w:t>
      </w:r>
    </w:p>
    <w:p w:rsidR="003B792C" w:rsidRDefault="00D84782"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針對"付委"修正案投票，</w:t>
      </w:r>
      <w:r w:rsidR="0045270D">
        <w:rPr>
          <w:rFonts w:ascii="新細明體" w:eastAsia="新細明體" w:hAnsi="新細明體" w:cs="新細明體" w:hint="eastAsia"/>
          <w:kern w:val="0"/>
          <w:szCs w:val="24"/>
        </w:rPr>
        <w:t xml:space="preserve">投票結果: </w:t>
      </w:r>
      <w:r w:rsidR="008B11D0">
        <w:rPr>
          <w:rFonts w:ascii="新細明體" w:eastAsia="新細明體" w:hAnsi="新細明體" w:cs="新細明體" w:hint="eastAsia"/>
          <w:kern w:val="0"/>
          <w:szCs w:val="24"/>
        </w:rPr>
        <w:t>過半數，</w:t>
      </w:r>
      <w:r w:rsidR="00ED383C">
        <w:rPr>
          <w:rFonts w:ascii="新細明體" w:eastAsia="新細明體" w:hAnsi="新細明體" w:cs="新細明體" w:hint="eastAsia"/>
          <w:kern w:val="0"/>
          <w:szCs w:val="24"/>
        </w:rPr>
        <w:t>議案</w:t>
      </w:r>
      <w:r w:rsidR="0045270D">
        <w:rPr>
          <w:rFonts w:ascii="新細明體" w:eastAsia="新細明體" w:hAnsi="新細明體" w:cs="新細明體" w:hint="eastAsia"/>
          <w:kern w:val="0"/>
          <w:szCs w:val="24"/>
        </w:rPr>
        <w:t>通過</w:t>
      </w:r>
      <w:r>
        <w:rPr>
          <w:rFonts w:ascii="新細明體" w:eastAsia="新細明體" w:hAnsi="新細明體" w:cs="新細明體" w:hint="eastAsia"/>
          <w:kern w:val="0"/>
          <w:szCs w:val="24"/>
        </w:rPr>
        <w:t>。</w:t>
      </w:r>
    </w:p>
    <w:p w:rsidR="00D84782" w:rsidRDefault="003B792C"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r>
      <w:r w:rsidR="00D84782">
        <w:rPr>
          <w:rFonts w:ascii="新細明體" w:eastAsia="新細明體" w:hAnsi="新細明體" w:cs="新細明體" w:hint="eastAsia"/>
          <w:kern w:val="0"/>
          <w:szCs w:val="24"/>
        </w:rPr>
        <w:t>本案由總會長蔡嬌燕指定教育副總會長梁守誠成立</w:t>
      </w:r>
      <w:r w:rsidR="000D37DB">
        <w:rPr>
          <w:rFonts w:ascii="新細明體" w:eastAsia="新細明體" w:hAnsi="新細明體" w:cs="新細明體" w:hint="eastAsia"/>
          <w:kern w:val="0"/>
          <w:szCs w:val="24"/>
        </w:rPr>
        <w:t>專門</w:t>
      </w:r>
      <w:r w:rsidR="00D84782">
        <w:rPr>
          <w:rFonts w:ascii="新細明體" w:eastAsia="新細明體" w:hAnsi="新細明體" w:cs="新細明體" w:hint="eastAsia"/>
          <w:kern w:val="0"/>
          <w:szCs w:val="24"/>
        </w:rPr>
        <w:t>委員會</w:t>
      </w:r>
      <w:r w:rsidR="0045270D">
        <w:rPr>
          <w:rFonts w:ascii="新細明體" w:eastAsia="新細明體" w:hAnsi="新細明體" w:cs="新細明體" w:hint="eastAsia"/>
          <w:kern w:val="0"/>
          <w:szCs w:val="24"/>
        </w:rPr>
        <w:t>研究</w:t>
      </w:r>
      <w:r w:rsidR="00D84782">
        <w:rPr>
          <w:rFonts w:ascii="新細明體" w:eastAsia="新細明體" w:hAnsi="新細明體" w:cs="新細明體" w:hint="eastAsia"/>
          <w:kern w:val="0"/>
          <w:szCs w:val="24"/>
        </w:rPr>
        <w:t>審查</w:t>
      </w:r>
      <w:r w:rsidR="000D37DB">
        <w:rPr>
          <w:rFonts w:ascii="新細明體" w:eastAsia="新細明體" w:hAnsi="新細明體" w:cs="新細明體" w:hint="eastAsia"/>
          <w:kern w:val="0"/>
          <w:szCs w:val="24"/>
        </w:rPr>
        <w:t>本議案</w:t>
      </w:r>
      <w:r>
        <w:rPr>
          <w:rFonts w:ascii="新細明體" w:eastAsia="新細明體" w:hAnsi="新細明體" w:cs="新細明體" w:hint="eastAsia"/>
          <w:kern w:val="0"/>
          <w:szCs w:val="24"/>
        </w:rPr>
        <w:t>，該委員會之委員將包括各部總監、數位前總會長等</w:t>
      </w:r>
      <w:r w:rsidR="00D84782">
        <w:rPr>
          <w:rFonts w:ascii="新細明體" w:eastAsia="新細明體" w:hAnsi="新細明體" w:cs="新細明體" w:hint="eastAsia"/>
          <w:kern w:val="0"/>
          <w:szCs w:val="24"/>
        </w:rPr>
        <w:t>。</w:t>
      </w:r>
    </w:p>
    <w:p w:rsidR="0045270D" w:rsidRDefault="0045270D"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2.</w:t>
      </w:r>
      <w:r>
        <w:rPr>
          <w:rFonts w:ascii="新細明體" w:eastAsia="新細明體" w:hAnsi="新細明體" w:cs="新細明體" w:hint="eastAsia"/>
          <w:kern w:val="0"/>
          <w:szCs w:val="24"/>
        </w:rPr>
        <w:tab/>
        <w:t xml:space="preserve">Motion from LGET Eric Liang : </w:t>
      </w:r>
      <w:r w:rsidR="00ED383C">
        <w:rPr>
          <w:rFonts w:ascii="新細明體" w:eastAsia="新細明體" w:hAnsi="新細明體" w:cs="新細明體" w:hint="eastAsia"/>
          <w:kern w:val="0"/>
          <w:szCs w:val="24"/>
        </w:rPr>
        <w:t>To increase</w:t>
      </w:r>
      <w:r w:rsidR="006131A1">
        <w:rPr>
          <w:rFonts w:ascii="新細明體" w:eastAsia="新細明體" w:hAnsi="新細明體" w:cs="新細明體" w:hint="eastAsia"/>
          <w:kern w:val="0"/>
          <w:szCs w:val="24"/>
        </w:rPr>
        <w:t xml:space="preserve"> traveling subsidy of DG, LGET, LGM by</w:t>
      </w:r>
      <w:r w:rsidR="00ED383C">
        <w:rPr>
          <w:rFonts w:ascii="新細明體" w:eastAsia="新細明體" w:hAnsi="新細明體" w:cs="新細明體" w:hint="eastAsia"/>
          <w:kern w:val="0"/>
          <w:szCs w:val="24"/>
        </w:rPr>
        <w:t xml:space="preserve"> 2 days based on the agenda dates for </w:t>
      </w:r>
      <w:r w:rsidR="006131A1">
        <w:rPr>
          <w:rFonts w:ascii="新細明體" w:eastAsia="新細明體" w:hAnsi="新細明體" w:cs="新細明體" w:hint="eastAsia"/>
          <w:kern w:val="0"/>
          <w:szCs w:val="24"/>
        </w:rPr>
        <w:t xml:space="preserve">attending </w:t>
      </w:r>
      <w:r w:rsidR="00ED383C">
        <w:rPr>
          <w:rFonts w:ascii="新細明體" w:eastAsia="新細明體" w:hAnsi="新細明體" w:cs="新細明體" w:hint="eastAsia"/>
          <w:kern w:val="0"/>
          <w:szCs w:val="24"/>
        </w:rPr>
        <w:t xml:space="preserve">World Convention or Officer trainings (i.e. one day each before and after the </w:t>
      </w:r>
      <w:r w:rsidR="006131A1">
        <w:rPr>
          <w:rFonts w:ascii="新細明體" w:eastAsia="新細明體" w:hAnsi="新細明體" w:cs="新細明體" w:hint="eastAsia"/>
          <w:kern w:val="0"/>
          <w:szCs w:val="24"/>
        </w:rPr>
        <w:t>meeting/training agenda</w:t>
      </w:r>
      <w:r w:rsidR="00ED383C">
        <w:rPr>
          <w:rFonts w:ascii="新細明體" w:eastAsia="新細明體" w:hAnsi="新細明體" w:cs="新細明體" w:hint="eastAsia"/>
          <w:kern w:val="0"/>
          <w:szCs w:val="24"/>
        </w:rPr>
        <w:t xml:space="preserve"> of the Convention or Trainings), subsidy amount US$100 each day.</w:t>
      </w:r>
    </w:p>
    <w:p w:rsidR="00ED383C" w:rsidRPr="00ED383C" w:rsidRDefault="00ED383C"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t>Taking vote.  Voting result : motion adopted</w:t>
      </w:r>
      <w:r w:rsidR="003B792C">
        <w:rPr>
          <w:rFonts w:ascii="新細明體" w:eastAsia="新細明體" w:hAnsi="新細明體" w:cs="新細明體" w:hint="eastAsia"/>
          <w:kern w:val="0"/>
          <w:szCs w:val="24"/>
        </w:rPr>
        <w:t xml:space="preserve"> by a large majority</w:t>
      </w:r>
      <w:r>
        <w:rPr>
          <w:rFonts w:ascii="新細明體" w:eastAsia="新細明體" w:hAnsi="新細明體" w:cs="新細明體" w:hint="eastAsia"/>
          <w:kern w:val="0"/>
          <w:szCs w:val="24"/>
        </w:rPr>
        <w:t>.</w:t>
      </w:r>
    </w:p>
    <w:p w:rsidR="0045270D" w:rsidRDefault="0045270D" w:rsidP="0053077A">
      <w:pPr>
        <w:ind w:leftChars="235" w:left="989"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ab/>
      </w:r>
      <w:r w:rsidR="00ED383C">
        <w:rPr>
          <w:rFonts w:ascii="新細明體" w:eastAsia="新細明體" w:hAnsi="新細明體" w:cs="新細明體" w:hint="eastAsia"/>
          <w:kern w:val="0"/>
          <w:szCs w:val="24"/>
        </w:rPr>
        <w:t xml:space="preserve">教育副總會長提議: </w:t>
      </w:r>
      <w:r w:rsidRPr="0045270D">
        <w:rPr>
          <w:rFonts w:ascii="新細明體" w:eastAsia="新細明體" w:hAnsi="新細明體" w:cs="新細明體" w:hint="eastAsia"/>
          <w:kern w:val="0"/>
          <w:szCs w:val="24"/>
        </w:rPr>
        <w:t>提高總會總會長、副總會長每年參與世界總部幹部訓練及世界大會之旅費補助日數為活動日加</w:t>
      </w:r>
      <w:r w:rsidRPr="0045270D">
        <w:rPr>
          <w:rFonts w:ascii="新細明體" w:eastAsia="新細明體" w:hAnsi="新細明體" w:cs="新細明體"/>
          <w:kern w:val="0"/>
          <w:szCs w:val="24"/>
        </w:rPr>
        <w:t>2</w:t>
      </w:r>
      <w:r w:rsidRPr="0045270D">
        <w:rPr>
          <w:rFonts w:ascii="新細明體" w:eastAsia="新細明體" w:hAnsi="新細明體" w:cs="新細明體" w:hint="eastAsia"/>
          <w:kern w:val="0"/>
          <w:szCs w:val="24"/>
        </w:rPr>
        <w:t>日</w:t>
      </w:r>
      <w:r w:rsidR="00ED383C">
        <w:rPr>
          <w:rFonts w:ascii="新細明體" w:eastAsia="新細明體" w:hAnsi="新細明體" w:cs="新細明體" w:hint="eastAsia"/>
          <w:kern w:val="0"/>
          <w:szCs w:val="24"/>
        </w:rPr>
        <w:t>(即原訂開會或訓練行程前後各加一日)，</w:t>
      </w:r>
      <w:r w:rsidRPr="0045270D">
        <w:rPr>
          <w:rFonts w:ascii="新細明體" w:eastAsia="新細明體" w:hAnsi="新細明體" w:cs="新細明體" w:hint="eastAsia"/>
          <w:kern w:val="0"/>
          <w:szCs w:val="24"/>
        </w:rPr>
        <w:t>每日補助美金</w:t>
      </w:r>
      <w:r w:rsidRPr="0045270D">
        <w:rPr>
          <w:rFonts w:ascii="新細明體" w:eastAsia="新細明體" w:hAnsi="新細明體" w:cs="新細明體"/>
          <w:kern w:val="0"/>
          <w:szCs w:val="24"/>
        </w:rPr>
        <w:t>100</w:t>
      </w:r>
      <w:r w:rsidRPr="0045270D">
        <w:rPr>
          <w:rFonts w:ascii="新細明體" w:eastAsia="新細明體" w:hAnsi="新細明體" w:cs="新細明體" w:hint="eastAsia"/>
          <w:kern w:val="0"/>
          <w:szCs w:val="24"/>
        </w:rPr>
        <w:t>元</w:t>
      </w:r>
      <w:r w:rsidR="00ED383C">
        <w:rPr>
          <w:rFonts w:ascii="新細明體" w:eastAsia="新細明體" w:hAnsi="新細明體" w:cs="新細明體" w:hint="eastAsia"/>
          <w:kern w:val="0"/>
          <w:szCs w:val="24"/>
        </w:rPr>
        <w:t>。</w:t>
      </w:r>
    </w:p>
    <w:p w:rsidR="00B56673" w:rsidRDefault="00ED383C" w:rsidP="0053077A">
      <w:pPr>
        <w:ind w:leftChars="235" w:left="989" w:hangingChars="177" w:hanging="425"/>
        <w:rPr>
          <w:rFonts w:ascii="新細明體" w:eastAsia="新細明體" w:hAnsi="新細明體" w:cs="新細明體" w:hint="eastAsia"/>
          <w:kern w:val="0"/>
          <w:szCs w:val="24"/>
        </w:rPr>
      </w:pPr>
      <w:r>
        <w:rPr>
          <w:rFonts w:ascii="新細明體" w:eastAsia="新細明體" w:hAnsi="新細明體" w:cs="新細明體" w:hint="eastAsia"/>
          <w:kern w:val="0"/>
          <w:szCs w:val="24"/>
        </w:rPr>
        <w:tab/>
        <w:t>採取投票，投票結果:</w:t>
      </w:r>
      <w:r w:rsidR="008B11D0">
        <w:rPr>
          <w:rFonts w:ascii="新細明體" w:eastAsia="新細明體" w:hAnsi="新細明體" w:cs="新細明體" w:hint="eastAsia"/>
          <w:kern w:val="0"/>
          <w:szCs w:val="24"/>
        </w:rPr>
        <w:t xml:space="preserve"> 過半數，</w:t>
      </w:r>
      <w:r>
        <w:rPr>
          <w:rFonts w:ascii="新細明體" w:eastAsia="新細明體" w:hAnsi="新細明體" w:cs="新細明體" w:hint="eastAsia"/>
          <w:kern w:val="0"/>
          <w:szCs w:val="24"/>
        </w:rPr>
        <w:t>議案通過。</w:t>
      </w:r>
    </w:p>
    <w:p w:rsidR="006B3B29" w:rsidRDefault="00B56673" w:rsidP="00B56673">
      <w:pPr>
        <w:ind w:left="566" w:hangingChars="236" w:hanging="566"/>
        <w:rPr>
          <w:rFonts w:ascii="新細明體" w:eastAsia="新細明體" w:hAnsi="新細明體" w:cs="新細明體" w:hint="eastAsia"/>
          <w:kern w:val="0"/>
          <w:szCs w:val="24"/>
        </w:rPr>
      </w:pPr>
      <w:r>
        <w:rPr>
          <w:rFonts w:ascii="新細明體" w:eastAsia="新細明體" w:hAnsi="新細明體" w:cs="新細明體" w:hint="eastAsia"/>
          <w:kern w:val="0"/>
          <w:szCs w:val="24"/>
        </w:rPr>
        <w:t xml:space="preserve">- </w:t>
      </w:r>
      <w:r>
        <w:rPr>
          <w:rFonts w:ascii="新細明體" w:eastAsia="新細明體" w:hAnsi="新細明體" w:cs="新細明體" w:hint="eastAsia"/>
          <w:kern w:val="0"/>
          <w:szCs w:val="24"/>
        </w:rPr>
        <w:tab/>
        <w:t xml:space="preserve">District Governor Joy Tsai's conclusion : </w:t>
      </w:r>
    </w:p>
    <w:p w:rsidR="00596C35" w:rsidRPr="006B3B29" w:rsidRDefault="00596C35" w:rsidP="00596C35">
      <w:pPr>
        <w:widowControl/>
        <w:spacing w:before="0" w:beforeAutospacing="0" w:after="0" w:afterAutospacing="0" w:line="240" w:lineRule="auto"/>
        <w:ind w:leftChars="177" w:left="850" w:hangingChars="177" w:hanging="425"/>
        <w:rPr>
          <w:rFonts w:asciiTheme="minorEastAsia" w:hAnsiTheme="minorEastAsia" w:cs="新細明體"/>
          <w:kern w:val="0"/>
          <w:szCs w:val="24"/>
        </w:rPr>
      </w:pPr>
      <w:r w:rsidRPr="006B3B29">
        <w:rPr>
          <w:rFonts w:asciiTheme="minorEastAsia" w:hAnsiTheme="minorEastAsia" w:cs="新細明體"/>
          <w:kern w:val="0"/>
          <w:szCs w:val="24"/>
        </w:rPr>
        <w:t>1.</w:t>
      </w:r>
      <w:r w:rsidRPr="00DE6EC2">
        <w:rPr>
          <w:rFonts w:asciiTheme="minorEastAsia" w:hAnsiTheme="minorEastAsia" w:cs="新細明體" w:hint="eastAsia"/>
          <w:kern w:val="0"/>
          <w:szCs w:val="24"/>
        </w:rPr>
        <w:tab/>
        <w:t>Up to now, District 67 has a good performance on Distinguished Program.  The Marketing team worked well and already chartered 4 new clubs. The membership is at No. 10 in the World.  But, with a deeper look, we have 58% of clubs with less than 20 members; 24% clubs with less than 13 members.  Which means there are a lot of clubs need coaching.  So, we will accomplish the goal of chartering new clubs in the 1st semi-term, then we will work on the membership growth in the 2nd semi-term.  We must reach our goal as a Distinguished District.</w:t>
      </w:r>
    </w:p>
    <w:p w:rsidR="00596C35" w:rsidRPr="006B3B29" w:rsidRDefault="00596C35" w:rsidP="00596C35">
      <w:pPr>
        <w:widowControl/>
        <w:spacing w:before="0" w:beforeAutospacing="0" w:after="0" w:afterAutospacing="0" w:line="240" w:lineRule="auto"/>
        <w:ind w:leftChars="177" w:left="850" w:hangingChars="177" w:hanging="425"/>
        <w:rPr>
          <w:rFonts w:asciiTheme="minorEastAsia" w:hAnsiTheme="minorEastAsia" w:cs="新細明體"/>
          <w:kern w:val="0"/>
          <w:szCs w:val="24"/>
        </w:rPr>
      </w:pPr>
    </w:p>
    <w:p w:rsidR="00596C35" w:rsidRPr="00DE6EC2" w:rsidRDefault="00596C35" w:rsidP="00596C35">
      <w:pPr>
        <w:widowControl/>
        <w:spacing w:before="0" w:beforeAutospacing="0" w:after="0" w:afterAutospacing="0" w:line="240" w:lineRule="auto"/>
        <w:ind w:leftChars="177" w:left="850" w:hangingChars="177" w:hanging="425"/>
        <w:rPr>
          <w:rFonts w:asciiTheme="minorEastAsia" w:hAnsiTheme="minorEastAsia" w:cs="新細明體" w:hint="eastAsia"/>
          <w:kern w:val="0"/>
          <w:szCs w:val="24"/>
        </w:rPr>
      </w:pPr>
      <w:r w:rsidRPr="006B3B29">
        <w:rPr>
          <w:rFonts w:asciiTheme="minorEastAsia" w:hAnsiTheme="minorEastAsia" w:cs="新細明體"/>
          <w:kern w:val="0"/>
          <w:szCs w:val="24"/>
        </w:rPr>
        <w:t>2.</w:t>
      </w:r>
      <w:r w:rsidRPr="00DE6EC2">
        <w:rPr>
          <w:rFonts w:asciiTheme="minorEastAsia" w:hAnsiTheme="minorEastAsia" w:cs="新細明體" w:hint="eastAsia"/>
          <w:kern w:val="0"/>
          <w:szCs w:val="24"/>
        </w:rPr>
        <w:tab/>
      </w:r>
      <w:r w:rsidR="00DE6EC2">
        <w:rPr>
          <w:rFonts w:asciiTheme="minorEastAsia" w:hAnsiTheme="minorEastAsia" w:cs="新細明體" w:hint="eastAsia"/>
          <w:kern w:val="0"/>
          <w:szCs w:val="24"/>
        </w:rPr>
        <w:t>A</w:t>
      </w:r>
      <w:r w:rsidR="00AB57EE" w:rsidRPr="00DE6EC2">
        <w:rPr>
          <w:rFonts w:asciiTheme="minorEastAsia" w:hAnsiTheme="minorEastAsia" w:cs="新細明體" w:hint="eastAsia"/>
          <w:kern w:val="0"/>
          <w:szCs w:val="24"/>
        </w:rPr>
        <w:t xml:space="preserve"> coach training</w:t>
      </w:r>
      <w:r w:rsidR="00DE6EC2">
        <w:rPr>
          <w:rFonts w:asciiTheme="minorEastAsia" w:hAnsiTheme="minorEastAsia" w:cs="新細明體" w:hint="eastAsia"/>
          <w:kern w:val="0"/>
          <w:szCs w:val="24"/>
        </w:rPr>
        <w:t xml:space="preserve"> was</w:t>
      </w:r>
      <w:r w:rsidR="00AB57EE" w:rsidRPr="00DE6EC2">
        <w:rPr>
          <w:rFonts w:asciiTheme="minorEastAsia" w:hAnsiTheme="minorEastAsia" w:cs="新細明體" w:hint="eastAsia"/>
          <w:kern w:val="0"/>
          <w:szCs w:val="24"/>
        </w:rPr>
        <w:t xml:space="preserve"> held by Coach Committee </w:t>
      </w:r>
      <w:r w:rsidR="00DE6EC2">
        <w:rPr>
          <w:rFonts w:asciiTheme="minorEastAsia" w:hAnsiTheme="minorEastAsia" w:cs="新細明體" w:hint="eastAsia"/>
          <w:kern w:val="0"/>
          <w:szCs w:val="24"/>
        </w:rPr>
        <w:t>C</w:t>
      </w:r>
      <w:r w:rsidR="00AB57EE" w:rsidRPr="00DE6EC2">
        <w:rPr>
          <w:rFonts w:asciiTheme="minorEastAsia" w:hAnsiTheme="minorEastAsia" w:cs="新細明體" w:hint="eastAsia"/>
          <w:kern w:val="0"/>
          <w:szCs w:val="24"/>
        </w:rPr>
        <w:t xml:space="preserve">hair </w:t>
      </w:r>
      <w:proofErr w:type="spellStart"/>
      <w:r w:rsidR="00AB57EE" w:rsidRPr="00DE6EC2">
        <w:rPr>
          <w:rFonts w:asciiTheme="minorEastAsia" w:hAnsiTheme="minorEastAsia" w:cs="新細明體" w:hint="eastAsia"/>
          <w:kern w:val="0"/>
          <w:szCs w:val="24"/>
        </w:rPr>
        <w:t>Jorie</w:t>
      </w:r>
      <w:proofErr w:type="spellEnd"/>
      <w:r w:rsidR="00AB57EE" w:rsidRPr="00DE6EC2">
        <w:rPr>
          <w:rFonts w:asciiTheme="minorEastAsia" w:hAnsiTheme="minorEastAsia" w:cs="新細明體" w:hint="eastAsia"/>
          <w:kern w:val="0"/>
          <w:szCs w:val="24"/>
        </w:rPr>
        <w:t xml:space="preserve"> Wu in the North.  The Central and the South need to apply for coaches as soon as possible, and have the coaches well trained so as to proceed the coaching work.  </w:t>
      </w:r>
    </w:p>
    <w:p w:rsidR="00AB57EE" w:rsidRPr="006B3B29" w:rsidRDefault="00AB57EE" w:rsidP="00596C35">
      <w:pPr>
        <w:widowControl/>
        <w:spacing w:before="0" w:beforeAutospacing="0" w:after="0" w:afterAutospacing="0" w:line="240" w:lineRule="auto"/>
        <w:ind w:leftChars="177" w:left="850" w:hangingChars="177" w:hanging="425"/>
        <w:rPr>
          <w:rFonts w:asciiTheme="minorEastAsia" w:hAnsiTheme="minorEastAsia" w:cs="新細明體"/>
          <w:kern w:val="0"/>
          <w:szCs w:val="24"/>
        </w:rPr>
      </w:pPr>
    </w:p>
    <w:p w:rsidR="00596C35" w:rsidRPr="006B3B29" w:rsidRDefault="00596C35" w:rsidP="00596C35">
      <w:pPr>
        <w:widowControl/>
        <w:spacing w:before="0" w:beforeAutospacing="0" w:after="0" w:afterAutospacing="0" w:line="240" w:lineRule="auto"/>
        <w:ind w:leftChars="177" w:left="850" w:hangingChars="177" w:hanging="425"/>
        <w:rPr>
          <w:rFonts w:asciiTheme="minorEastAsia" w:hAnsiTheme="minorEastAsia" w:cs="新細明體"/>
          <w:kern w:val="0"/>
          <w:szCs w:val="24"/>
        </w:rPr>
      </w:pPr>
      <w:r w:rsidRPr="006B3B29">
        <w:rPr>
          <w:rFonts w:asciiTheme="minorEastAsia" w:hAnsiTheme="minorEastAsia" w:cs="新細明體"/>
          <w:kern w:val="0"/>
          <w:szCs w:val="24"/>
        </w:rPr>
        <w:t>3.</w:t>
      </w:r>
      <w:r w:rsidRPr="00DE6EC2">
        <w:rPr>
          <w:rFonts w:asciiTheme="minorEastAsia" w:hAnsiTheme="minorEastAsia" w:cs="新細明體" w:hint="eastAsia"/>
          <w:kern w:val="0"/>
          <w:szCs w:val="24"/>
        </w:rPr>
        <w:tab/>
      </w:r>
      <w:r w:rsidR="00AB57EE" w:rsidRPr="00DE6EC2">
        <w:rPr>
          <w:rFonts w:asciiTheme="minorEastAsia" w:hAnsiTheme="minorEastAsia" w:cs="新細明體" w:hint="eastAsia"/>
          <w:kern w:val="0"/>
          <w:szCs w:val="24"/>
        </w:rPr>
        <w:t>Any members who want to bring motions in next meeting may contact with our Parliamentarian Helen Chen in advance.</w:t>
      </w:r>
    </w:p>
    <w:p w:rsidR="00B56673" w:rsidRDefault="00596C35" w:rsidP="00B56673">
      <w:pPr>
        <w:ind w:left="566" w:hangingChars="236" w:hanging="566"/>
        <w:rPr>
          <w:rFonts w:ascii="新細明體" w:eastAsia="新細明體" w:hAnsi="新細明體" w:cs="新細明體" w:hint="eastAsia"/>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t>總會長蔡嬌燕總結：</w:t>
      </w:r>
    </w:p>
    <w:p w:rsidR="006B3B29" w:rsidRPr="006B3B29" w:rsidRDefault="006B3B29" w:rsidP="00596C35">
      <w:pPr>
        <w:widowControl/>
        <w:spacing w:before="0" w:beforeAutospacing="0" w:after="0" w:afterAutospacing="0" w:line="240" w:lineRule="auto"/>
        <w:ind w:leftChars="177" w:left="850" w:hangingChars="177" w:hanging="425"/>
        <w:rPr>
          <w:rFonts w:ascii="Georgia" w:eastAsia="新細明體" w:hAnsi="Georgia" w:cs="新細明體"/>
          <w:kern w:val="0"/>
          <w:szCs w:val="24"/>
        </w:rPr>
      </w:pPr>
      <w:r w:rsidRPr="006B3B29">
        <w:rPr>
          <w:rFonts w:ascii="Georgia" w:eastAsia="新細明體" w:hAnsi="Georgia" w:cs="新細明體"/>
          <w:kern w:val="0"/>
          <w:szCs w:val="24"/>
        </w:rPr>
        <w:t>1.</w:t>
      </w:r>
      <w:r w:rsidR="00596C35">
        <w:rPr>
          <w:rFonts w:ascii="Georgia" w:eastAsia="新細明體" w:hAnsi="Georgia" w:cs="新細明體" w:hint="eastAsia"/>
          <w:kern w:val="0"/>
          <w:szCs w:val="24"/>
        </w:rPr>
        <w:tab/>
      </w:r>
      <w:r w:rsidRPr="006B3B29">
        <w:rPr>
          <w:rFonts w:ascii="Georgia" w:eastAsia="新細明體" w:hAnsi="Georgia" w:cs="新細明體"/>
          <w:kern w:val="0"/>
          <w:szCs w:val="24"/>
        </w:rPr>
        <w:t>至目前為止</w:t>
      </w:r>
      <w:r w:rsidR="00596C35">
        <w:rPr>
          <w:rFonts w:ascii="Georgia" w:eastAsia="新細明體" w:hAnsi="Georgia" w:cs="新細明體" w:hint="eastAsia"/>
          <w:kern w:val="0"/>
          <w:szCs w:val="24"/>
        </w:rPr>
        <w:t>，</w:t>
      </w:r>
      <w:r w:rsidRPr="006B3B29">
        <w:rPr>
          <w:rFonts w:ascii="新細明體" w:eastAsia="新細明體" w:hAnsi="新細明體" w:cs="新細明體"/>
          <w:kern w:val="0"/>
          <w:szCs w:val="24"/>
        </w:rPr>
        <w:t>台灣總會</w:t>
      </w:r>
      <w:r w:rsidRPr="006B3B29">
        <w:rPr>
          <w:rFonts w:ascii="Georgia" w:eastAsia="新細明體" w:hAnsi="Georgia" w:cs="新細明體"/>
          <w:kern w:val="0"/>
          <w:szCs w:val="24"/>
        </w:rPr>
        <w:t>在總會成功計劃方面表現良好</w:t>
      </w:r>
      <w:r w:rsidRPr="006B3B29">
        <w:rPr>
          <w:rFonts w:ascii="Georgia" w:eastAsia="新細明體" w:hAnsi="Georgia" w:cs="新細明體"/>
          <w:kern w:val="0"/>
          <w:szCs w:val="24"/>
        </w:rPr>
        <w:t>.</w:t>
      </w:r>
      <w:r w:rsidRPr="006B3B29">
        <w:rPr>
          <w:rFonts w:ascii="Georgia" w:eastAsia="新細明體" w:hAnsi="Georgia" w:cs="新細明體"/>
          <w:kern w:val="0"/>
          <w:szCs w:val="24"/>
        </w:rPr>
        <w:t>整個推廣團隊上下一心</w:t>
      </w:r>
      <w:r w:rsidRPr="006B3B29">
        <w:rPr>
          <w:rFonts w:ascii="Georgia" w:eastAsia="新細明體" w:hAnsi="Georgia" w:cs="新細明體"/>
          <w:kern w:val="0"/>
          <w:szCs w:val="24"/>
        </w:rPr>
        <w:t>,</w:t>
      </w:r>
      <w:r w:rsidRPr="006B3B29">
        <w:rPr>
          <w:rFonts w:ascii="Georgia" w:eastAsia="新細明體" w:hAnsi="Georgia" w:cs="新細明體"/>
          <w:kern w:val="0"/>
          <w:szCs w:val="24"/>
        </w:rPr>
        <w:t>新會</w:t>
      </w:r>
      <w:r w:rsidRPr="006B3B29">
        <w:rPr>
          <w:rFonts w:ascii="新細明體" w:eastAsia="新細明體" w:hAnsi="新細明體" w:cs="新細明體"/>
          <w:kern w:val="0"/>
          <w:szCs w:val="24"/>
        </w:rPr>
        <w:t>創立已達四個,會員人數也高居世界前十名.但是仔細分析,我們有百分之五十八的分會會員人數低於二十人,</w:t>
      </w:r>
      <w:r w:rsidRPr="006B3B29">
        <w:rPr>
          <w:rFonts w:ascii="Georgia" w:eastAsia="新細明體" w:hAnsi="Georgia" w:cs="新細明體"/>
          <w:kern w:val="0"/>
          <w:szCs w:val="24"/>
        </w:rPr>
        <w:t>百分之二十四的分會會員人數低於十三人</w:t>
      </w:r>
      <w:r w:rsidRPr="006B3B29">
        <w:rPr>
          <w:rFonts w:ascii="Georgia" w:eastAsia="新細明體" w:hAnsi="Georgia" w:cs="新細明體"/>
          <w:kern w:val="0"/>
          <w:szCs w:val="24"/>
        </w:rPr>
        <w:t>,</w:t>
      </w:r>
      <w:r w:rsidRPr="006B3B29">
        <w:rPr>
          <w:rFonts w:ascii="Georgia" w:eastAsia="新細明體" w:hAnsi="Georgia" w:cs="新細明體"/>
          <w:kern w:val="0"/>
          <w:szCs w:val="24"/>
        </w:rPr>
        <w:t>也就是需救援的分</w:t>
      </w:r>
      <w:r w:rsidRPr="006B3B29">
        <w:rPr>
          <w:rFonts w:ascii="新細明體" w:eastAsia="新細明體" w:hAnsi="新細明體" w:cs="新細明體"/>
          <w:kern w:val="0"/>
          <w:szCs w:val="24"/>
        </w:rPr>
        <w:t>會</w:t>
      </w:r>
      <w:r w:rsidRPr="006B3B29">
        <w:rPr>
          <w:rFonts w:ascii="Georgia" w:eastAsia="新細明體" w:hAnsi="Georgia" w:cs="新細明體"/>
          <w:kern w:val="0"/>
          <w:szCs w:val="24"/>
        </w:rPr>
        <w:t>,</w:t>
      </w:r>
      <w:r w:rsidRPr="006B3B29">
        <w:rPr>
          <w:rFonts w:ascii="Georgia" w:eastAsia="新細明體" w:hAnsi="Georgia" w:cs="新細明體"/>
          <w:kern w:val="0"/>
          <w:szCs w:val="24"/>
        </w:rPr>
        <w:t>比率仍高</w:t>
      </w:r>
      <w:r w:rsidRPr="006B3B29">
        <w:rPr>
          <w:rFonts w:ascii="新細明體" w:eastAsia="新細明體" w:hAnsi="新細明體" w:cs="新細明體"/>
          <w:kern w:val="0"/>
          <w:szCs w:val="24"/>
        </w:rPr>
        <w:t>.所</w:t>
      </w:r>
      <w:r w:rsidRPr="006B3B29">
        <w:rPr>
          <w:rFonts w:ascii="新細明體" w:eastAsia="新細明體" w:hAnsi="新細明體" w:cs="新細明體"/>
          <w:kern w:val="0"/>
          <w:szCs w:val="24"/>
        </w:rPr>
        <w:lastRenderedPageBreak/>
        <w:t>以,今年前半年我們會完成創會目標,下半年讓我們一起在會員人數方面一起努力.</w:t>
      </w:r>
      <w:r w:rsidRPr="006B3B29">
        <w:rPr>
          <w:rFonts w:ascii="Georgia" w:eastAsia="新細明體" w:hAnsi="Georgia" w:cs="新細明體"/>
          <w:kern w:val="0"/>
          <w:szCs w:val="24"/>
        </w:rPr>
        <w:t>務必讓總會達到傑出總會目標</w:t>
      </w:r>
      <w:r w:rsidRPr="006B3B29">
        <w:rPr>
          <w:rFonts w:ascii="Georgia" w:eastAsia="新細明體" w:hAnsi="Georgia" w:cs="新細明體"/>
          <w:kern w:val="0"/>
          <w:szCs w:val="24"/>
        </w:rPr>
        <w:t>.</w:t>
      </w:r>
    </w:p>
    <w:p w:rsidR="006B3B29" w:rsidRPr="006B3B29" w:rsidRDefault="006B3B29" w:rsidP="00596C35">
      <w:pPr>
        <w:widowControl/>
        <w:spacing w:before="0" w:beforeAutospacing="0" w:after="0" w:afterAutospacing="0" w:line="240" w:lineRule="auto"/>
        <w:ind w:leftChars="177" w:left="850" w:hangingChars="177" w:hanging="425"/>
        <w:rPr>
          <w:rFonts w:ascii="Georgia" w:eastAsia="新細明體" w:hAnsi="Georgia" w:cs="新細明體"/>
          <w:kern w:val="0"/>
          <w:szCs w:val="24"/>
        </w:rPr>
      </w:pPr>
    </w:p>
    <w:p w:rsidR="006B3B29" w:rsidRPr="006B3B29" w:rsidRDefault="006B3B29" w:rsidP="00596C35">
      <w:pPr>
        <w:widowControl/>
        <w:spacing w:before="0" w:beforeAutospacing="0" w:after="0" w:afterAutospacing="0" w:line="240" w:lineRule="auto"/>
        <w:ind w:leftChars="177" w:left="850" w:hangingChars="177" w:hanging="425"/>
        <w:rPr>
          <w:rFonts w:ascii="新細明體" w:eastAsia="新細明體" w:hAnsi="新細明體" w:cs="新細明體"/>
          <w:kern w:val="0"/>
          <w:szCs w:val="24"/>
        </w:rPr>
      </w:pPr>
      <w:r w:rsidRPr="006B3B29">
        <w:rPr>
          <w:rFonts w:ascii="Georgia" w:eastAsia="新細明體" w:hAnsi="Georgia" w:cs="新細明體"/>
          <w:kern w:val="0"/>
          <w:szCs w:val="24"/>
        </w:rPr>
        <w:t>2.</w:t>
      </w:r>
      <w:r w:rsidR="00596C35">
        <w:rPr>
          <w:rFonts w:ascii="Georgia" w:eastAsia="新細明體" w:hAnsi="Georgia" w:cs="新細明體" w:hint="eastAsia"/>
          <w:kern w:val="0"/>
          <w:szCs w:val="24"/>
        </w:rPr>
        <w:tab/>
      </w:r>
      <w:r w:rsidRPr="006B3B29">
        <w:rPr>
          <w:rFonts w:ascii="Georgia" w:eastAsia="新細明體" w:hAnsi="Georgia" w:cs="新細明體"/>
          <w:kern w:val="0"/>
          <w:szCs w:val="24"/>
        </w:rPr>
        <w:t>北部已有救援教練委員會吳咨杏主席主辦過救援教練訓練</w:t>
      </w:r>
      <w:r w:rsidRPr="006B3B29">
        <w:rPr>
          <w:rFonts w:ascii="Georgia" w:eastAsia="新細明體" w:hAnsi="Georgia" w:cs="新細明體"/>
          <w:kern w:val="0"/>
          <w:szCs w:val="24"/>
        </w:rPr>
        <w:t>,</w:t>
      </w:r>
      <w:r w:rsidRPr="006B3B29">
        <w:rPr>
          <w:rFonts w:ascii="Georgia" w:eastAsia="新細明體" w:hAnsi="Georgia" w:cs="新細明體"/>
          <w:kern w:val="0"/>
          <w:szCs w:val="24"/>
        </w:rPr>
        <w:t>中南部請盡快申請救援教練</w:t>
      </w:r>
      <w:r w:rsidRPr="006B3B29">
        <w:rPr>
          <w:rFonts w:ascii="Georgia" w:eastAsia="新細明體" w:hAnsi="Georgia" w:cs="新細明體"/>
          <w:kern w:val="0"/>
          <w:szCs w:val="24"/>
        </w:rPr>
        <w:t>,</w:t>
      </w:r>
      <w:r w:rsidRPr="006B3B29">
        <w:rPr>
          <w:rFonts w:ascii="Georgia" w:eastAsia="新細明體" w:hAnsi="Georgia" w:cs="新細明體"/>
          <w:kern w:val="0"/>
          <w:szCs w:val="24"/>
        </w:rPr>
        <w:t>並且讓救援教練接受適當的訓練</w:t>
      </w:r>
      <w:r w:rsidRPr="006B3B29">
        <w:rPr>
          <w:rFonts w:ascii="Georgia" w:eastAsia="新細明體" w:hAnsi="Georgia" w:cs="新細明體"/>
          <w:kern w:val="0"/>
          <w:szCs w:val="24"/>
        </w:rPr>
        <w:t>.</w:t>
      </w:r>
      <w:r w:rsidRPr="006B3B29">
        <w:rPr>
          <w:rFonts w:ascii="Georgia" w:eastAsia="新細明體" w:hAnsi="Georgia" w:cs="新細明體"/>
          <w:kern w:val="0"/>
          <w:szCs w:val="24"/>
        </w:rPr>
        <w:t>以利救援工作的進展</w:t>
      </w:r>
      <w:r w:rsidRPr="006B3B29">
        <w:rPr>
          <w:rFonts w:ascii="Georgia" w:eastAsia="新細明體" w:hAnsi="Georgia" w:cs="新細明體"/>
          <w:kern w:val="0"/>
          <w:szCs w:val="24"/>
        </w:rPr>
        <w:t>.</w:t>
      </w:r>
    </w:p>
    <w:p w:rsidR="006B3B29" w:rsidRPr="006B3B29" w:rsidRDefault="006B3B29" w:rsidP="00596C35">
      <w:pPr>
        <w:widowControl/>
        <w:spacing w:before="0" w:beforeAutospacing="0" w:after="0" w:afterAutospacing="0" w:line="240" w:lineRule="auto"/>
        <w:ind w:leftChars="177" w:left="850" w:hangingChars="177" w:hanging="425"/>
        <w:rPr>
          <w:rFonts w:ascii="Georgia" w:eastAsia="新細明體" w:hAnsi="Georgia" w:cs="新細明體"/>
          <w:kern w:val="0"/>
          <w:szCs w:val="24"/>
        </w:rPr>
      </w:pPr>
    </w:p>
    <w:p w:rsidR="006B3B29" w:rsidRPr="006B3B29" w:rsidRDefault="006B3B29" w:rsidP="00596C35">
      <w:pPr>
        <w:widowControl/>
        <w:spacing w:before="0" w:beforeAutospacing="0" w:after="0" w:afterAutospacing="0" w:line="240" w:lineRule="auto"/>
        <w:ind w:leftChars="177" w:left="850" w:hangingChars="177" w:hanging="425"/>
        <w:rPr>
          <w:rFonts w:ascii="Georgia" w:eastAsia="新細明體" w:hAnsi="Georgia" w:cs="新細明體"/>
          <w:kern w:val="0"/>
          <w:szCs w:val="24"/>
        </w:rPr>
      </w:pPr>
      <w:r w:rsidRPr="006B3B29">
        <w:rPr>
          <w:rFonts w:ascii="Georgia" w:eastAsia="新細明體" w:hAnsi="Georgia" w:cs="新細明體"/>
          <w:kern w:val="0"/>
          <w:szCs w:val="24"/>
        </w:rPr>
        <w:t>3.</w:t>
      </w:r>
      <w:r w:rsidR="00596C35">
        <w:rPr>
          <w:rFonts w:ascii="Georgia" w:eastAsia="新細明體" w:hAnsi="Georgia" w:cs="新細明體" w:hint="eastAsia"/>
          <w:kern w:val="0"/>
          <w:szCs w:val="24"/>
        </w:rPr>
        <w:tab/>
      </w:r>
      <w:r w:rsidRPr="006B3B29">
        <w:rPr>
          <w:rFonts w:ascii="Georgia" w:eastAsia="新細明體" w:hAnsi="Georgia" w:cs="新細明體"/>
          <w:kern w:val="0"/>
          <w:szCs w:val="24"/>
        </w:rPr>
        <w:t>想在下次大會提案者</w:t>
      </w:r>
      <w:r w:rsidRPr="006B3B29">
        <w:rPr>
          <w:rFonts w:ascii="Georgia" w:eastAsia="新細明體" w:hAnsi="Georgia" w:cs="新細明體"/>
          <w:kern w:val="0"/>
          <w:szCs w:val="24"/>
        </w:rPr>
        <w:t>,</w:t>
      </w:r>
      <w:r w:rsidRPr="006B3B29">
        <w:rPr>
          <w:rFonts w:ascii="Georgia" w:eastAsia="新細明體" w:hAnsi="Georgia" w:cs="新細明體"/>
          <w:kern w:val="0"/>
          <w:szCs w:val="24"/>
        </w:rPr>
        <w:t>可以先和議事執行長陳海倫女士聯絡</w:t>
      </w:r>
      <w:r w:rsidRPr="006B3B29">
        <w:rPr>
          <w:rFonts w:ascii="Georgia" w:eastAsia="新細明體" w:hAnsi="Georgia" w:cs="新細明體"/>
          <w:kern w:val="0"/>
          <w:szCs w:val="24"/>
        </w:rPr>
        <w:t>.</w:t>
      </w:r>
    </w:p>
    <w:p w:rsidR="0053077A" w:rsidRDefault="0053077A" w:rsidP="0053077A">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proofErr w:type="spellStart"/>
      <w:r>
        <w:rPr>
          <w:rFonts w:ascii="新細明體" w:eastAsia="新細明體" w:hAnsi="新細明體" w:cs="新細明體" w:hint="eastAsia"/>
          <w:kern w:val="0"/>
          <w:szCs w:val="24"/>
        </w:rPr>
        <w:t>Announcementr</w:t>
      </w:r>
      <w:proofErr w:type="spellEnd"/>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t xml:space="preserve">Time </w:t>
      </w:r>
      <w:r w:rsidR="006131A1">
        <w:rPr>
          <w:rFonts w:ascii="新細明體" w:eastAsia="新細明體" w:hAnsi="新細明體" w:cs="新細明體" w:hint="eastAsia"/>
          <w:kern w:val="0"/>
          <w:szCs w:val="24"/>
        </w:rPr>
        <w:t>and Place for Next Meeting:  9:4</w:t>
      </w:r>
      <w:r>
        <w:rPr>
          <w:rFonts w:ascii="新細明體" w:eastAsia="新細明體" w:hAnsi="新細明體" w:cs="新細明體" w:hint="eastAsia"/>
          <w:kern w:val="0"/>
          <w:szCs w:val="24"/>
        </w:rPr>
        <w:t>0am April 13, 2014 Taipei CPC Building 宣布事項 :　確認下次開會時間：2014/4/13上午</w:t>
      </w:r>
      <w:r w:rsidR="006131A1">
        <w:rPr>
          <w:rFonts w:ascii="新細明體" w:eastAsia="新細明體" w:hAnsi="新細明體" w:cs="新細明體" w:hint="eastAsia"/>
          <w:kern w:val="0"/>
          <w:szCs w:val="24"/>
        </w:rPr>
        <w:t>9:4</w:t>
      </w:r>
      <w:r>
        <w:rPr>
          <w:rFonts w:ascii="新細明體" w:eastAsia="新細明體" w:hAnsi="新細明體" w:cs="新細明體" w:hint="eastAsia"/>
          <w:kern w:val="0"/>
          <w:szCs w:val="24"/>
        </w:rPr>
        <w:t>0 台北中油大樓</w:t>
      </w:r>
    </w:p>
    <w:p w:rsidR="0053077A" w:rsidRPr="009235A6" w:rsidRDefault="0053077A" w:rsidP="0053077A">
      <w:pPr>
        <w:ind w:left="425" w:hangingChars="177" w:hanging="425"/>
        <w:rPr>
          <w:rFonts w:ascii="新細明體" w:eastAsia="新細明體" w:hAnsi="新細明體" w:cs="新細明體"/>
          <w:kern w:val="0"/>
          <w:szCs w:val="24"/>
        </w:rPr>
      </w:pPr>
      <w:r>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ab/>
      </w:r>
      <w:r w:rsidRPr="00E81E90">
        <w:rPr>
          <w:rFonts w:ascii="新細明體" w:eastAsia="新細明體" w:hAnsi="新細明體" w:cs="新細明體" w:hint="eastAsia"/>
          <w:kern w:val="0"/>
          <w:szCs w:val="24"/>
        </w:rPr>
        <w:t>Meeting Minutes Briefing and Confirmation 會議記錄簡述及確認</w:t>
      </w:r>
      <w:r>
        <w:rPr>
          <w:rFonts w:ascii="新細明體" w:eastAsia="新細明體" w:hAnsi="新細明體" w:cs="新細明體" w:hint="eastAsia"/>
          <w:kern w:val="0"/>
          <w:szCs w:val="24"/>
        </w:rPr>
        <w:br/>
      </w:r>
      <w:r w:rsidR="006131A1">
        <w:rPr>
          <w:rFonts w:ascii="新細明體" w:eastAsia="新細明體" w:hAnsi="新細明體" w:cs="新細明體" w:hint="eastAsia"/>
          <w:kern w:val="0"/>
          <w:szCs w:val="24"/>
        </w:rPr>
        <w:t>Meeting adjourned at 10</w:t>
      </w:r>
      <w:r>
        <w:rPr>
          <w:rFonts w:ascii="新細明體" w:eastAsia="新細明體" w:hAnsi="新細明體" w:cs="新細明體" w:hint="eastAsia"/>
          <w:kern w:val="0"/>
          <w:szCs w:val="24"/>
        </w:rPr>
        <w:t xml:space="preserve">:40am </w:t>
      </w:r>
      <w:r w:rsidRPr="00E81E90">
        <w:rPr>
          <w:rFonts w:ascii="新細明體" w:eastAsia="新細明體" w:hAnsi="新細明體" w:cs="新細明體" w:hint="eastAsia"/>
          <w:kern w:val="0"/>
          <w:szCs w:val="24"/>
        </w:rPr>
        <w:t>會議於</w:t>
      </w:r>
      <w:r w:rsidR="006131A1">
        <w:rPr>
          <w:rFonts w:ascii="新細明體" w:eastAsia="新細明體" w:hAnsi="新細明體" w:cs="新細明體" w:hint="eastAsia"/>
          <w:kern w:val="0"/>
          <w:szCs w:val="24"/>
        </w:rPr>
        <w:t>10</w:t>
      </w:r>
      <w:r>
        <w:rPr>
          <w:rFonts w:ascii="新細明體" w:eastAsia="新細明體" w:hAnsi="新細明體" w:cs="新細明體" w:hint="eastAsia"/>
          <w:kern w:val="0"/>
          <w:szCs w:val="24"/>
        </w:rPr>
        <w:t>:40am</w:t>
      </w:r>
      <w:r w:rsidRPr="00E81E90">
        <w:rPr>
          <w:rFonts w:ascii="新細明體" w:eastAsia="新細明體" w:hAnsi="新細明體" w:cs="新細明體" w:hint="eastAsia"/>
          <w:kern w:val="0"/>
          <w:szCs w:val="24"/>
        </w:rPr>
        <w:t>結束</w:t>
      </w:r>
    </w:p>
    <w:p w:rsidR="0053077A" w:rsidRPr="009235A6" w:rsidRDefault="0053077A" w:rsidP="0081610D">
      <w:pPr>
        <w:ind w:left="425" w:hangingChars="177" w:hanging="425"/>
        <w:rPr>
          <w:rFonts w:ascii="新細明體" w:eastAsia="新細明體" w:hAnsi="新細明體" w:cs="新細明體"/>
          <w:kern w:val="0"/>
          <w:szCs w:val="24"/>
        </w:rPr>
      </w:pPr>
    </w:p>
    <w:sectPr w:rsidR="0053077A" w:rsidRPr="009235A6" w:rsidSect="000763CA">
      <w:pgSz w:w="11906" w:h="16838"/>
      <w:pgMar w:top="1440" w:right="707"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42" w:rsidRDefault="00F64442" w:rsidP="004647AB">
      <w:pPr>
        <w:spacing w:before="0" w:after="0" w:line="240" w:lineRule="auto"/>
      </w:pPr>
      <w:r>
        <w:separator/>
      </w:r>
    </w:p>
  </w:endnote>
  <w:endnote w:type="continuationSeparator" w:id="0">
    <w:p w:rsidR="00F64442" w:rsidRDefault="00F64442" w:rsidP="004647A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42" w:rsidRDefault="00F64442" w:rsidP="004647AB">
      <w:pPr>
        <w:spacing w:before="0" w:after="0" w:line="240" w:lineRule="auto"/>
      </w:pPr>
      <w:r>
        <w:separator/>
      </w:r>
    </w:p>
  </w:footnote>
  <w:footnote w:type="continuationSeparator" w:id="0">
    <w:p w:rsidR="00F64442" w:rsidRDefault="00F64442" w:rsidP="004647A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17BC"/>
    <w:multiLevelType w:val="hybridMultilevel"/>
    <w:tmpl w:val="5E2087AA"/>
    <w:lvl w:ilvl="0" w:tplc="21A64956">
      <w:start w:val="3"/>
      <w:numFmt w:val="decimal"/>
      <w:lvlText w:val="%1)"/>
      <w:lvlJc w:val="left"/>
      <w:pPr>
        <w:tabs>
          <w:tab w:val="num" w:pos="720"/>
        </w:tabs>
        <w:ind w:left="720" w:hanging="360"/>
      </w:pPr>
    </w:lvl>
    <w:lvl w:ilvl="1" w:tplc="FCA4BB02" w:tentative="1">
      <w:start w:val="1"/>
      <w:numFmt w:val="decimal"/>
      <w:lvlText w:val="%2)"/>
      <w:lvlJc w:val="left"/>
      <w:pPr>
        <w:tabs>
          <w:tab w:val="num" w:pos="1440"/>
        </w:tabs>
        <w:ind w:left="1440" w:hanging="360"/>
      </w:pPr>
    </w:lvl>
    <w:lvl w:ilvl="2" w:tplc="C3E6099A" w:tentative="1">
      <w:start w:val="1"/>
      <w:numFmt w:val="decimal"/>
      <w:lvlText w:val="%3)"/>
      <w:lvlJc w:val="left"/>
      <w:pPr>
        <w:tabs>
          <w:tab w:val="num" w:pos="2160"/>
        </w:tabs>
        <w:ind w:left="2160" w:hanging="360"/>
      </w:pPr>
    </w:lvl>
    <w:lvl w:ilvl="3" w:tplc="9238E9CE" w:tentative="1">
      <w:start w:val="1"/>
      <w:numFmt w:val="decimal"/>
      <w:lvlText w:val="%4)"/>
      <w:lvlJc w:val="left"/>
      <w:pPr>
        <w:tabs>
          <w:tab w:val="num" w:pos="2880"/>
        </w:tabs>
        <w:ind w:left="2880" w:hanging="360"/>
      </w:pPr>
    </w:lvl>
    <w:lvl w:ilvl="4" w:tplc="0A5E2B04" w:tentative="1">
      <w:start w:val="1"/>
      <w:numFmt w:val="decimal"/>
      <w:lvlText w:val="%5)"/>
      <w:lvlJc w:val="left"/>
      <w:pPr>
        <w:tabs>
          <w:tab w:val="num" w:pos="3600"/>
        </w:tabs>
        <w:ind w:left="3600" w:hanging="360"/>
      </w:pPr>
    </w:lvl>
    <w:lvl w:ilvl="5" w:tplc="9E74374C" w:tentative="1">
      <w:start w:val="1"/>
      <w:numFmt w:val="decimal"/>
      <w:lvlText w:val="%6)"/>
      <w:lvlJc w:val="left"/>
      <w:pPr>
        <w:tabs>
          <w:tab w:val="num" w:pos="4320"/>
        </w:tabs>
        <w:ind w:left="4320" w:hanging="360"/>
      </w:pPr>
    </w:lvl>
    <w:lvl w:ilvl="6" w:tplc="D7FEA6D6" w:tentative="1">
      <w:start w:val="1"/>
      <w:numFmt w:val="decimal"/>
      <w:lvlText w:val="%7)"/>
      <w:lvlJc w:val="left"/>
      <w:pPr>
        <w:tabs>
          <w:tab w:val="num" w:pos="5040"/>
        </w:tabs>
        <w:ind w:left="5040" w:hanging="360"/>
      </w:pPr>
    </w:lvl>
    <w:lvl w:ilvl="7" w:tplc="EE56F2EC" w:tentative="1">
      <w:start w:val="1"/>
      <w:numFmt w:val="decimal"/>
      <w:lvlText w:val="%8)"/>
      <w:lvlJc w:val="left"/>
      <w:pPr>
        <w:tabs>
          <w:tab w:val="num" w:pos="5760"/>
        </w:tabs>
        <w:ind w:left="5760" w:hanging="360"/>
      </w:pPr>
    </w:lvl>
    <w:lvl w:ilvl="8" w:tplc="CC60FCBA" w:tentative="1">
      <w:start w:val="1"/>
      <w:numFmt w:val="decimal"/>
      <w:lvlText w:val="%9)"/>
      <w:lvlJc w:val="left"/>
      <w:pPr>
        <w:tabs>
          <w:tab w:val="num" w:pos="6480"/>
        </w:tabs>
        <w:ind w:left="6480" w:hanging="360"/>
      </w:pPr>
    </w:lvl>
  </w:abstractNum>
  <w:abstractNum w:abstractNumId="1">
    <w:nsid w:val="548A0577"/>
    <w:multiLevelType w:val="hybridMultilevel"/>
    <w:tmpl w:val="0248CF52"/>
    <w:lvl w:ilvl="0" w:tplc="055AA830">
      <w:start w:val="1"/>
      <w:numFmt w:val="decimal"/>
      <w:lvlText w:val="%1)"/>
      <w:lvlJc w:val="left"/>
      <w:pPr>
        <w:tabs>
          <w:tab w:val="num" w:pos="720"/>
        </w:tabs>
        <w:ind w:left="720" w:hanging="360"/>
      </w:pPr>
    </w:lvl>
    <w:lvl w:ilvl="1" w:tplc="E90066AA" w:tentative="1">
      <w:start w:val="1"/>
      <w:numFmt w:val="decimal"/>
      <w:lvlText w:val="%2)"/>
      <w:lvlJc w:val="left"/>
      <w:pPr>
        <w:tabs>
          <w:tab w:val="num" w:pos="1440"/>
        </w:tabs>
        <w:ind w:left="1440" w:hanging="360"/>
      </w:pPr>
    </w:lvl>
    <w:lvl w:ilvl="2" w:tplc="1ED4F466" w:tentative="1">
      <w:start w:val="1"/>
      <w:numFmt w:val="decimal"/>
      <w:lvlText w:val="%3)"/>
      <w:lvlJc w:val="left"/>
      <w:pPr>
        <w:tabs>
          <w:tab w:val="num" w:pos="2160"/>
        </w:tabs>
        <w:ind w:left="2160" w:hanging="360"/>
      </w:pPr>
    </w:lvl>
    <w:lvl w:ilvl="3" w:tplc="9FD41866" w:tentative="1">
      <w:start w:val="1"/>
      <w:numFmt w:val="decimal"/>
      <w:lvlText w:val="%4)"/>
      <w:lvlJc w:val="left"/>
      <w:pPr>
        <w:tabs>
          <w:tab w:val="num" w:pos="2880"/>
        </w:tabs>
        <w:ind w:left="2880" w:hanging="360"/>
      </w:pPr>
    </w:lvl>
    <w:lvl w:ilvl="4" w:tplc="55C27BDA" w:tentative="1">
      <w:start w:val="1"/>
      <w:numFmt w:val="decimal"/>
      <w:lvlText w:val="%5)"/>
      <w:lvlJc w:val="left"/>
      <w:pPr>
        <w:tabs>
          <w:tab w:val="num" w:pos="3600"/>
        </w:tabs>
        <w:ind w:left="3600" w:hanging="360"/>
      </w:pPr>
    </w:lvl>
    <w:lvl w:ilvl="5" w:tplc="FCB8B250" w:tentative="1">
      <w:start w:val="1"/>
      <w:numFmt w:val="decimal"/>
      <w:lvlText w:val="%6)"/>
      <w:lvlJc w:val="left"/>
      <w:pPr>
        <w:tabs>
          <w:tab w:val="num" w:pos="4320"/>
        </w:tabs>
        <w:ind w:left="4320" w:hanging="360"/>
      </w:pPr>
    </w:lvl>
    <w:lvl w:ilvl="6" w:tplc="3EF0C9D0" w:tentative="1">
      <w:start w:val="1"/>
      <w:numFmt w:val="decimal"/>
      <w:lvlText w:val="%7)"/>
      <w:lvlJc w:val="left"/>
      <w:pPr>
        <w:tabs>
          <w:tab w:val="num" w:pos="5040"/>
        </w:tabs>
        <w:ind w:left="5040" w:hanging="360"/>
      </w:pPr>
    </w:lvl>
    <w:lvl w:ilvl="7" w:tplc="B546CEAA" w:tentative="1">
      <w:start w:val="1"/>
      <w:numFmt w:val="decimal"/>
      <w:lvlText w:val="%8)"/>
      <w:lvlJc w:val="left"/>
      <w:pPr>
        <w:tabs>
          <w:tab w:val="num" w:pos="5760"/>
        </w:tabs>
        <w:ind w:left="5760" w:hanging="360"/>
      </w:pPr>
    </w:lvl>
    <w:lvl w:ilvl="8" w:tplc="DBCEF060" w:tentative="1">
      <w:start w:val="1"/>
      <w:numFmt w:val="decimal"/>
      <w:lvlText w:val="%9)"/>
      <w:lvlJc w:val="left"/>
      <w:pPr>
        <w:tabs>
          <w:tab w:val="num" w:pos="6480"/>
        </w:tabs>
        <w:ind w:left="6480" w:hanging="360"/>
      </w:pPr>
    </w:lvl>
  </w:abstractNum>
  <w:abstractNum w:abstractNumId="2">
    <w:nsid w:val="644B678C"/>
    <w:multiLevelType w:val="hybridMultilevel"/>
    <w:tmpl w:val="493E345C"/>
    <w:lvl w:ilvl="0" w:tplc="146A9E82">
      <w:start w:val="1"/>
      <w:numFmt w:val="bullet"/>
      <w:lvlText w:val="•"/>
      <w:lvlJc w:val="left"/>
      <w:pPr>
        <w:tabs>
          <w:tab w:val="num" w:pos="720"/>
        </w:tabs>
        <w:ind w:left="720" w:hanging="360"/>
      </w:pPr>
      <w:rPr>
        <w:rFonts w:ascii="新細明體" w:hAnsi="新細明體" w:hint="default"/>
      </w:rPr>
    </w:lvl>
    <w:lvl w:ilvl="1" w:tplc="4F14157E" w:tentative="1">
      <w:start w:val="1"/>
      <w:numFmt w:val="bullet"/>
      <w:lvlText w:val="•"/>
      <w:lvlJc w:val="left"/>
      <w:pPr>
        <w:tabs>
          <w:tab w:val="num" w:pos="1440"/>
        </w:tabs>
        <w:ind w:left="1440" w:hanging="360"/>
      </w:pPr>
      <w:rPr>
        <w:rFonts w:ascii="新細明體" w:hAnsi="新細明體" w:hint="default"/>
      </w:rPr>
    </w:lvl>
    <w:lvl w:ilvl="2" w:tplc="E0C697AA" w:tentative="1">
      <w:start w:val="1"/>
      <w:numFmt w:val="bullet"/>
      <w:lvlText w:val="•"/>
      <w:lvlJc w:val="left"/>
      <w:pPr>
        <w:tabs>
          <w:tab w:val="num" w:pos="2160"/>
        </w:tabs>
        <w:ind w:left="2160" w:hanging="360"/>
      </w:pPr>
      <w:rPr>
        <w:rFonts w:ascii="新細明體" w:hAnsi="新細明體" w:hint="default"/>
      </w:rPr>
    </w:lvl>
    <w:lvl w:ilvl="3" w:tplc="F684AD1C" w:tentative="1">
      <w:start w:val="1"/>
      <w:numFmt w:val="bullet"/>
      <w:lvlText w:val="•"/>
      <w:lvlJc w:val="left"/>
      <w:pPr>
        <w:tabs>
          <w:tab w:val="num" w:pos="2880"/>
        </w:tabs>
        <w:ind w:left="2880" w:hanging="360"/>
      </w:pPr>
      <w:rPr>
        <w:rFonts w:ascii="新細明體" w:hAnsi="新細明體" w:hint="default"/>
      </w:rPr>
    </w:lvl>
    <w:lvl w:ilvl="4" w:tplc="BA04C6E0" w:tentative="1">
      <w:start w:val="1"/>
      <w:numFmt w:val="bullet"/>
      <w:lvlText w:val="•"/>
      <w:lvlJc w:val="left"/>
      <w:pPr>
        <w:tabs>
          <w:tab w:val="num" w:pos="3600"/>
        </w:tabs>
        <w:ind w:left="3600" w:hanging="360"/>
      </w:pPr>
      <w:rPr>
        <w:rFonts w:ascii="新細明體" w:hAnsi="新細明體" w:hint="default"/>
      </w:rPr>
    </w:lvl>
    <w:lvl w:ilvl="5" w:tplc="2E607BD8" w:tentative="1">
      <w:start w:val="1"/>
      <w:numFmt w:val="bullet"/>
      <w:lvlText w:val="•"/>
      <w:lvlJc w:val="left"/>
      <w:pPr>
        <w:tabs>
          <w:tab w:val="num" w:pos="4320"/>
        </w:tabs>
        <w:ind w:left="4320" w:hanging="360"/>
      </w:pPr>
      <w:rPr>
        <w:rFonts w:ascii="新細明體" w:hAnsi="新細明體" w:hint="default"/>
      </w:rPr>
    </w:lvl>
    <w:lvl w:ilvl="6" w:tplc="961C4566" w:tentative="1">
      <w:start w:val="1"/>
      <w:numFmt w:val="bullet"/>
      <w:lvlText w:val="•"/>
      <w:lvlJc w:val="left"/>
      <w:pPr>
        <w:tabs>
          <w:tab w:val="num" w:pos="5040"/>
        </w:tabs>
        <w:ind w:left="5040" w:hanging="360"/>
      </w:pPr>
      <w:rPr>
        <w:rFonts w:ascii="新細明體" w:hAnsi="新細明體" w:hint="default"/>
      </w:rPr>
    </w:lvl>
    <w:lvl w:ilvl="7" w:tplc="A9A810A6" w:tentative="1">
      <w:start w:val="1"/>
      <w:numFmt w:val="bullet"/>
      <w:lvlText w:val="•"/>
      <w:lvlJc w:val="left"/>
      <w:pPr>
        <w:tabs>
          <w:tab w:val="num" w:pos="5760"/>
        </w:tabs>
        <w:ind w:left="5760" w:hanging="360"/>
      </w:pPr>
      <w:rPr>
        <w:rFonts w:ascii="新細明體" w:hAnsi="新細明體" w:hint="default"/>
      </w:rPr>
    </w:lvl>
    <w:lvl w:ilvl="8" w:tplc="ECC25D4A"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144"/>
    <w:rsid w:val="00004A4D"/>
    <w:rsid w:val="00005A98"/>
    <w:rsid w:val="00006B96"/>
    <w:rsid w:val="000109FB"/>
    <w:rsid w:val="00024613"/>
    <w:rsid w:val="00025292"/>
    <w:rsid w:val="00033234"/>
    <w:rsid w:val="00033BE5"/>
    <w:rsid w:val="0003753C"/>
    <w:rsid w:val="000378BA"/>
    <w:rsid w:val="00047428"/>
    <w:rsid w:val="00073FC9"/>
    <w:rsid w:val="000763CA"/>
    <w:rsid w:val="000807F2"/>
    <w:rsid w:val="00080848"/>
    <w:rsid w:val="0008146C"/>
    <w:rsid w:val="000847A1"/>
    <w:rsid w:val="00085572"/>
    <w:rsid w:val="00086755"/>
    <w:rsid w:val="000905FB"/>
    <w:rsid w:val="00090688"/>
    <w:rsid w:val="00091C85"/>
    <w:rsid w:val="00092981"/>
    <w:rsid w:val="000948FD"/>
    <w:rsid w:val="000972BF"/>
    <w:rsid w:val="000A1E2C"/>
    <w:rsid w:val="000A37F2"/>
    <w:rsid w:val="000C3014"/>
    <w:rsid w:val="000C5D62"/>
    <w:rsid w:val="000D37DB"/>
    <w:rsid w:val="000E1805"/>
    <w:rsid w:val="000E36C5"/>
    <w:rsid w:val="000E392A"/>
    <w:rsid w:val="000E3BFF"/>
    <w:rsid w:val="000E7AE1"/>
    <w:rsid w:val="000F0EED"/>
    <w:rsid w:val="000F3613"/>
    <w:rsid w:val="000F3D63"/>
    <w:rsid w:val="000F5042"/>
    <w:rsid w:val="000F5E06"/>
    <w:rsid w:val="000F62A9"/>
    <w:rsid w:val="001112C9"/>
    <w:rsid w:val="00113CDE"/>
    <w:rsid w:val="001222DF"/>
    <w:rsid w:val="00123AD8"/>
    <w:rsid w:val="00130F7B"/>
    <w:rsid w:val="00131005"/>
    <w:rsid w:val="00135DFC"/>
    <w:rsid w:val="00135EDA"/>
    <w:rsid w:val="00141DFA"/>
    <w:rsid w:val="001453B6"/>
    <w:rsid w:val="00150213"/>
    <w:rsid w:val="001505CD"/>
    <w:rsid w:val="001626FA"/>
    <w:rsid w:val="00165551"/>
    <w:rsid w:val="00171C20"/>
    <w:rsid w:val="00171E09"/>
    <w:rsid w:val="0017228C"/>
    <w:rsid w:val="00193B51"/>
    <w:rsid w:val="00195C48"/>
    <w:rsid w:val="00196EB4"/>
    <w:rsid w:val="001A127C"/>
    <w:rsid w:val="001B0203"/>
    <w:rsid w:val="001B095A"/>
    <w:rsid w:val="001C7728"/>
    <w:rsid w:val="001D1CD6"/>
    <w:rsid w:val="001D42A5"/>
    <w:rsid w:val="001D4D97"/>
    <w:rsid w:val="001D6814"/>
    <w:rsid w:val="001D6C36"/>
    <w:rsid w:val="001E558A"/>
    <w:rsid w:val="001F124E"/>
    <w:rsid w:val="001F3CE1"/>
    <w:rsid w:val="001F4ED6"/>
    <w:rsid w:val="001F6DA4"/>
    <w:rsid w:val="00200574"/>
    <w:rsid w:val="00201E52"/>
    <w:rsid w:val="00204947"/>
    <w:rsid w:val="002120DE"/>
    <w:rsid w:val="00217DE9"/>
    <w:rsid w:val="00221791"/>
    <w:rsid w:val="00222F33"/>
    <w:rsid w:val="00223516"/>
    <w:rsid w:val="0022764F"/>
    <w:rsid w:val="002301DD"/>
    <w:rsid w:val="0023200B"/>
    <w:rsid w:val="00245AC8"/>
    <w:rsid w:val="002701EE"/>
    <w:rsid w:val="0027596D"/>
    <w:rsid w:val="00276816"/>
    <w:rsid w:val="00276A19"/>
    <w:rsid w:val="00282768"/>
    <w:rsid w:val="00290668"/>
    <w:rsid w:val="0029234F"/>
    <w:rsid w:val="00293E16"/>
    <w:rsid w:val="0029693B"/>
    <w:rsid w:val="0029755B"/>
    <w:rsid w:val="002A0311"/>
    <w:rsid w:val="002A29A4"/>
    <w:rsid w:val="002B0E6E"/>
    <w:rsid w:val="002B673F"/>
    <w:rsid w:val="002C2716"/>
    <w:rsid w:val="002E018A"/>
    <w:rsid w:val="002E0576"/>
    <w:rsid w:val="002E1463"/>
    <w:rsid w:val="002E2795"/>
    <w:rsid w:val="002E4EE9"/>
    <w:rsid w:val="002F1808"/>
    <w:rsid w:val="002F57D0"/>
    <w:rsid w:val="003122AB"/>
    <w:rsid w:val="0031430D"/>
    <w:rsid w:val="0032087C"/>
    <w:rsid w:val="0032342B"/>
    <w:rsid w:val="003254F5"/>
    <w:rsid w:val="00327155"/>
    <w:rsid w:val="0033050A"/>
    <w:rsid w:val="00330DDE"/>
    <w:rsid w:val="0033268D"/>
    <w:rsid w:val="00333411"/>
    <w:rsid w:val="00341A41"/>
    <w:rsid w:val="003535FD"/>
    <w:rsid w:val="0035377B"/>
    <w:rsid w:val="00355F3F"/>
    <w:rsid w:val="003568CD"/>
    <w:rsid w:val="003577DA"/>
    <w:rsid w:val="00360E46"/>
    <w:rsid w:val="00362290"/>
    <w:rsid w:val="00362AA5"/>
    <w:rsid w:val="003726BF"/>
    <w:rsid w:val="003863CE"/>
    <w:rsid w:val="00394A6E"/>
    <w:rsid w:val="003A2131"/>
    <w:rsid w:val="003B2B5E"/>
    <w:rsid w:val="003B792C"/>
    <w:rsid w:val="003C4BB9"/>
    <w:rsid w:val="003D1F57"/>
    <w:rsid w:val="003E3103"/>
    <w:rsid w:val="003E53F4"/>
    <w:rsid w:val="003E567E"/>
    <w:rsid w:val="003E6868"/>
    <w:rsid w:val="0040634D"/>
    <w:rsid w:val="004069F0"/>
    <w:rsid w:val="00406B4B"/>
    <w:rsid w:val="00424520"/>
    <w:rsid w:val="00432C6E"/>
    <w:rsid w:val="00433B07"/>
    <w:rsid w:val="00433DDF"/>
    <w:rsid w:val="004426DF"/>
    <w:rsid w:val="004445CD"/>
    <w:rsid w:val="00444F00"/>
    <w:rsid w:val="0045270D"/>
    <w:rsid w:val="00453B74"/>
    <w:rsid w:val="004543C4"/>
    <w:rsid w:val="00455479"/>
    <w:rsid w:val="00460FAD"/>
    <w:rsid w:val="004647AB"/>
    <w:rsid w:val="0047087C"/>
    <w:rsid w:val="00470DD3"/>
    <w:rsid w:val="00472A38"/>
    <w:rsid w:val="004746F3"/>
    <w:rsid w:val="004919FD"/>
    <w:rsid w:val="0049448D"/>
    <w:rsid w:val="004A535C"/>
    <w:rsid w:val="004A5884"/>
    <w:rsid w:val="004A5D10"/>
    <w:rsid w:val="004B0FED"/>
    <w:rsid w:val="004B1095"/>
    <w:rsid w:val="004C20E2"/>
    <w:rsid w:val="004C62AB"/>
    <w:rsid w:val="004D3209"/>
    <w:rsid w:val="004E06EB"/>
    <w:rsid w:val="004E265B"/>
    <w:rsid w:val="004E3794"/>
    <w:rsid w:val="004E6DD0"/>
    <w:rsid w:val="004F0A47"/>
    <w:rsid w:val="005030B6"/>
    <w:rsid w:val="00512253"/>
    <w:rsid w:val="0051712C"/>
    <w:rsid w:val="0053077A"/>
    <w:rsid w:val="00533CDC"/>
    <w:rsid w:val="005351BD"/>
    <w:rsid w:val="00536FC6"/>
    <w:rsid w:val="00537180"/>
    <w:rsid w:val="00541050"/>
    <w:rsid w:val="00542573"/>
    <w:rsid w:val="00570877"/>
    <w:rsid w:val="00570921"/>
    <w:rsid w:val="00573B74"/>
    <w:rsid w:val="00577512"/>
    <w:rsid w:val="00577643"/>
    <w:rsid w:val="0058034E"/>
    <w:rsid w:val="00586D7F"/>
    <w:rsid w:val="00587605"/>
    <w:rsid w:val="00596C35"/>
    <w:rsid w:val="00596F8D"/>
    <w:rsid w:val="005A2183"/>
    <w:rsid w:val="005A5FD6"/>
    <w:rsid w:val="005A64F0"/>
    <w:rsid w:val="005A7EAE"/>
    <w:rsid w:val="005B7D65"/>
    <w:rsid w:val="005C1D3B"/>
    <w:rsid w:val="005C4A5A"/>
    <w:rsid w:val="005C64EB"/>
    <w:rsid w:val="005C6DB5"/>
    <w:rsid w:val="005E1093"/>
    <w:rsid w:val="005F4800"/>
    <w:rsid w:val="005F48B3"/>
    <w:rsid w:val="005F4F5A"/>
    <w:rsid w:val="005F6D82"/>
    <w:rsid w:val="005F7C40"/>
    <w:rsid w:val="006046C8"/>
    <w:rsid w:val="0060512B"/>
    <w:rsid w:val="006131A1"/>
    <w:rsid w:val="00613EFD"/>
    <w:rsid w:val="006232BB"/>
    <w:rsid w:val="0063081A"/>
    <w:rsid w:val="00631728"/>
    <w:rsid w:val="00636FA3"/>
    <w:rsid w:val="006427B8"/>
    <w:rsid w:val="0065164F"/>
    <w:rsid w:val="00652ECB"/>
    <w:rsid w:val="00662F16"/>
    <w:rsid w:val="00672529"/>
    <w:rsid w:val="006779BD"/>
    <w:rsid w:val="006817FF"/>
    <w:rsid w:val="00685FFE"/>
    <w:rsid w:val="00687A84"/>
    <w:rsid w:val="006907D3"/>
    <w:rsid w:val="00690835"/>
    <w:rsid w:val="00692B3D"/>
    <w:rsid w:val="006953FB"/>
    <w:rsid w:val="006A18BB"/>
    <w:rsid w:val="006A2268"/>
    <w:rsid w:val="006A2E08"/>
    <w:rsid w:val="006A691C"/>
    <w:rsid w:val="006B35C0"/>
    <w:rsid w:val="006B3B29"/>
    <w:rsid w:val="006B4A20"/>
    <w:rsid w:val="006B5687"/>
    <w:rsid w:val="006D1BB7"/>
    <w:rsid w:val="006D1F55"/>
    <w:rsid w:val="006D31DB"/>
    <w:rsid w:val="006D6D1E"/>
    <w:rsid w:val="006F246D"/>
    <w:rsid w:val="00702A67"/>
    <w:rsid w:val="00704F71"/>
    <w:rsid w:val="007101D0"/>
    <w:rsid w:val="007220BA"/>
    <w:rsid w:val="00723779"/>
    <w:rsid w:val="0072387C"/>
    <w:rsid w:val="007250CC"/>
    <w:rsid w:val="00727E51"/>
    <w:rsid w:val="007306C3"/>
    <w:rsid w:val="00730E9D"/>
    <w:rsid w:val="0073113F"/>
    <w:rsid w:val="00732CA6"/>
    <w:rsid w:val="007337EE"/>
    <w:rsid w:val="00742A94"/>
    <w:rsid w:val="00747C7F"/>
    <w:rsid w:val="00750D9A"/>
    <w:rsid w:val="00751C2E"/>
    <w:rsid w:val="00754F36"/>
    <w:rsid w:val="00755ECF"/>
    <w:rsid w:val="007574C3"/>
    <w:rsid w:val="007575BF"/>
    <w:rsid w:val="007704DB"/>
    <w:rsid w:val="00770770"/>
    <w:rsid w:val="00772367"/>
    <w:rsid w:val="0077307B"/>
    <w:rsid w:val="00780D31"/>
    <w:rsid w:val="00782AD6"/>
    <w:rsid w:val="00785597"/>
    <w:rsid w:val="00785D67"/>
    <w:rsid w:val="00787117"/>
    <w:rsid w:val="00790ABE"/>
    <w:rsid w:val="00793EEC"/>
    <w:rsid w:val="007B5DA8"/>
    <w:rsid w:val="007B7274"/>
    <w:rsid w:val="007C33EF"/>
    <w:rsid w:val="007C36E9"/>
    <w:rsid w:val="007C39F2"/>
    <w:rsid w:val="007C7477"/>
    <w:rsid w:val="007D2098"/>
    <w:rsid w:val="007D57F9"/>
    <w:rsid w:val="007D6D52"/>
    <w:rsid w:val="007D7FED"/>
    <w:rsid w:val="007E0451"/>
    <w:rsid w:val="007E0ECD"/>
    <w:rsid w:val="007E2372"/>
    <w:rsid w:val="007E74AF"/>
    <w:rsid w:val="007E7F7D"/>
    <w:rsid w:val="007F226B"/>
    <w:rsid w:val="007F66F7"/>
    <w:rsid w:val="007F6A68"/>
    <w:rsid w:val="0080131F"/>
    <w:rsid w:val="00802A23"/>
    <w:rsid w:val="008032B5"/>
    <w:rsid w:val="008057A9"/>
    <w:rsid w:val="00807C53"/>
    <w:rsid w:val="008150FA"/>
    <w:rsid w:val="0081610D"/>
    <w:rsid w:val="00823CE0"/>
    <w:rsid w:val="00834782"/>
    <w:rsid w:val="00834F7F"/>
    <w:rsid w:val="00835419"/>
    <w:rsid w:val="00836B3A"/>
    <w:rsid w:val="008415D0"/>
    <w:rsid w:val="00844BFC"/>
    <w:rsid w:val="00855444"/>
    <w:rsid w:val="008612F5"/>
    <w:rsid w:val="00864758"/>
    <w:rsid w:val="0086636B"/>
    <w:rsid w:val="00873898"/>
    <w:rsid w:val="008752D8"/>
    <w:rsid w:val="00880E7E"/>
    <w:rsid w:val="00882B35"/>
    <w:rsid w:val="008839EF"/>
    <w:rsid w:val="00885EE6"/>
    <w:rsid w:val="00887F2E"/>
    <w:rsid w:val="008958A6"/>
    <w:rsid w:val="00895CBE"/>
    <w:rsid w:val="00897045"/>
    <w:rsid w:val="008975D3"/>
    <w:rsid w:val="00897772"/>
    <w:rsid w:val="008A3227"/>
    <w:rsid w:val="008A429B"/>
    <w:rsid w:val="008A5D1B"/>
    <w:rsid w:val="008B11D0"/>
    <w:rsid w:val="008B4863"/>
    <w:rsid w:val="008B5345"/>
    <w:rsid w:val="008C0AAD"/>
    <w:rsid w:val="008C22CF"/>
    <w:rsid w:val="008C2956"/>
    <w:rsid w:val="008C4CD6"/>
    <w:rsid w:val="008D0F8D"/>
    <w:rsid w:val="008D4316"/>
    <w:rsid w:val="008E1DF5"/>
    <w:rsid w:val="008E5C9C"/>
    <w:rsid w:val="008F721F"/>
    <w:rsid w:val="008F7AF5"/>
    <w:rsid w:val="0090573C"/>
    <w:rsid w:val="00907974"/>
    <w:rsid w:val="009079C4"/>
    <w:rsid w:val="009170BF"/>
    <w:rsid w:val="00920904"/>
    <w:rsid w:val="009227F8"/>
    <w:rsid w:val="009232D1"/>
    <w:rsid w:val="009235A6"/>
    <w:rsid w:val="00927FE6"/>
    <w:rsid w:val="009400AE"/>
    <w:rsid w:val="0094417C"/>
    <w:rsid w:val="009511C8"/>
    <w:rsid w:val="00951C23"/>
    <w:rsid w:val="0096036E"/>
    <w:rsid w:val="0096170F"/>
    <w:rsid w:val="00963B3E"/>
    <w:rsid w:val="009660FF"/>
    <w:rsid w:val="00971500"/>
    <w:rsid w:val="009749EB"/>
    <w:rsid w:val="009754D8"/>
    <w:rsid w:val="009815A4"/>
    <w:rsid w:val="009861F6"/>
    <w:rsid w:val="009873A0"/>
    <w:rsid w:val="009877D4"/>
    <w:rsid w:val="00992DD9"/>
    <w:rsid w:val="00994703"/>
    <w:rsid w:val="00997B00"/>
    <w:rsid w:val="009A181E"/>
    <w:rsid w:val="009A4EB5"/>
    <w:rsid w:val="009A5096"/>
    <w:rsid w:val="009B086A"/>
    <w:rsid w:val="009B4AA6"/>
    <w:rsid w:val="009C6144"/>
    <w:rsid w:val="009E31D8"/>
    <w:rsid w:val="009E48F5"/>
    <w:rsid w:val="009E69E8"/>
    <w:rsid w:val="009F0879"/>
    <w:rsid w:val="009F4B46"/>
    <w:rsid w:val="009F6032"/>
    <w:rsid w:val="00A006CE"/>
    <w:rsid w:val="00A02D4C"/>
    <w:rsid w:val="00A05A91"/>
    <w:rsid w:val="00A10A9D"/>
    <w:rsid w:val="00A17A8D"/>
    <w:rsid w:val="00A20542"/>
    <w:rsid w:val="00A23962"/>
    <w:rsid w:val="00A31E07"/>
    <w:rsid w:val="00A32DBD"/>
    <w:rsid w:val="00A33928"/>
    <w:rsid w:val="00A42E8C"/>
    <w:rsid w:val="00A554B7"/>
    <w:rsid w:val="00A63D43"/>
    <w:rsid w:val="00A648C3"/>
    <w:rsid w:val="00A70518"/>
    <w:rsid w:val="00A75840"/>
    <w:rsid w:val="00A829D5"/>
    <w:rsid w:val="00A8424B"/>
    <w:rsid w:val="00A9123D"/>
    <w:rsid w:val="00AA35F0"/>
    <w:rsid w:val="00AB57EE"/>
    <w:rsid w:val="00AB7D4C"/>
    <w:rsid w:val="00AC2243"/>
    <w:rsid w:val="00AC22F1"/>
    <w:rsid w:val="00AC5916"/>
    <w:rsid w:val="00AD0416"/>
    <w:rsid w:val="00AD4243"/>
    <w:rsid w:val="00AD5FC6"/>
    <w:rsid w:val="00AE287F"/>
    <w:rsid w:val="00AF585A"/>
    <w:rsid w:val="00AF5BBD"/>
    <w:rsid w:val="00B11EE9"/>
    <w:rsid w:val="00B30672"/>
    <w:rsid w:val="00B327DE"/>
    <w:rsid w:val="00B33FF0"/>
    <w:rsid w:val="00B41012"/>
    <w:rsid w:val="00B41CDA"/>
    <w:rsid w:val="00B523C1"/>
    <w:rsid w:val="00B54A7B"/>
    <w:rsid w:val="00B54BB2"/>
    <w:rsid w:val="00B56673"/>
    <w:rsid w:val="00B60E70"/>
    <w:rsid w:val="00B61702"/>
    <w:rsid w:val="00B633F7"/>
    <w:rsid w:val="00B663FF"/>
    <w:rsid w:val="00B73B98"/>
    <w:rsid w:val="00B75591"/>
    <w:rsid w:val="00B7740E"/>
    <w:rsid w:val="00BA1CAE"/>
    <w:rsid w:val="00BA390D"/>
    <w:rsid w:val="00BA6FF0"/>
    <w:rsid w:val="00BB26B3"/>
    <w:rsid w:val="00BB3CB2"/>
    <w:rsid w:val="00BB3D5E"/>
    <w:rsid w:val="00BC54D3"/>
    <w:rsid w:val="00BD2D1C"/>
    <w:rsid w:val="00BD3642"/>
    <w:rsid w:val="00BD3950"/>
    <w:rsid w:val="00BD7DA1"/>
    <w:rsid w:val="00BE3B53"/>
    <w:rsid w:val="00BE4C63"/>
    <w:rsid w:val="00BE736E"/>
    <w:rsid w:val="00BF21BD"/>
    <w:rsid w:val="00BF2909"/>
    <w:rsid w:val="00BF319D"/>
    <w:rsid w:val="00BF56FD"/>
    <w:rsid w:val="00C00751"/>
    <w:rsid w:val="00C04033"/>
    <w:rsid w:val="00C13B01"/>
    <w:rsid w:val="00C33F15"/>
    <w:rsid w:val="00C37658"/>
    <w:rsid w:val="00C444FA"/>
    <w:rsid w:val="00C5786D"/>
    <w:rsid w:val="00C57B65"/>
    <w:rsid w:val="00C60629"/>
    <w:rsid w:val="00C641DD"/>
    <w:rsid w:val="00C77FD2"/>
    <w:rsid w:val="00C8629A"/>
    <w:rsid w:val="00C91577"/>
    <w:rsid w:val="00C93137"/>
    <w:rsid w:val="00C96271"/>
    <w:rsid w:val="00C97E83"/>
    <w:rsid w:val="00CA7392"/>
    <w:rsid w:val="00CB01F4"/>
    <w:rsid w:val="00CB53AE"/>
    <w:rsid w:val="00CB70B1"/>
    <w:rsid w:val="00CB7707"/>
    <w:rsid w:val="00CE359E"/>
    <w:rsid w:val="00CE5637"/>
    <w:rsid w:val="00CE615F"/>
    <w:rsid w:val="00CF1938"/>
    <w:rsid w:val="00CF3835"/>
    <w:rsid w:val="00CF70B1"/>
    <w:rsid w:val="00D032D4"/>
    <w:rsid w:val="00D13DCA"/>
    <w:rsid w:val="00D16537"/>
    <w:rsid w:val="00D175B1"/>
    <w:rsid w:val="00D25D87"/>
    <w:rsid w:val="00D30026"/>
    <w:rsid w:val="00D364B0"/>
    <w:rsid w:val="00D36C14"/>
    <w:rsid w:val="00D41C97"/>
    <w:rsid w:val="00D5053C"/>
    <w:rsid w:val="00D6101B"/>
    <w:rsid w:val="00D66CEC"/>
    <w:rsid w:val="00D770B3"/>
    <w:rsid w:val="00D84782"/>
    <w:rsid w:val="00D877C4"/>
    <w:rsid w:val="00DA7005"/>
    <w:rsid w:val="00DB2B20"/>
    <w:rsid w:val="00DB30D0"/>
    <w:rsid w:val="00DC11ED"/>
    <w:rsid w:val="00DC375D"/>
    <w:rsid w:val="00DD0302"/>
    <w:rsid w:val="00DE163B"/>
    <w:rsid w:val="00DE2D88"/>
    <w:rsid w:val="00DE3805"/>
    <w:rsid w:val="00DE5F37"/>
    <w:rsid w:val="00DE6EC2"/>
    <w:rsid w:val="00DF6C65"/>
    <w:rsid w:val="00E01226"/>
    <w:rsid w:val="00E0343A"/>
    <w:rsid w:val="00E04A6D"/>
    <w:rsid w:val="00E04E97"/>
    <w:rsid w:val="00E0501C"/>
    <w:rsid w:val="00E12CF9"/>
    <w:rsid w:val="00E1664D"/>
    <w:rsid w:val="00E20B6E"/>
    <w:rsid w:val="00E21295"/>
    <w:rsid w:val="00E21548"/>
    <w:rsid w:val="00E2160A"/>
    <w:rsid w:val="00E30C6E"/>
    <w:rsid w:val="00E33619"/>
    <w:rsid w:val="00E356EE"/>
    <w:rsid w:val="00E510E6"/>
    <w:rsid w:val="00E5530C"/>
    <w:rsid w:val="00E63F32"/>
    <w:rsid w:val="00E6406D"/>
    <w:rsid w:val="00E659A0"/>
    <w:rsid w:val="00E73279"/>
    <w:rsid w:val="00E74E09"/>
    <w:rsid w:val="00E84CD0"/>
    <w:rsid w:val="00E962DB"/>
    <w:rsid w:val="00E975C4"/>
    <w:rsid w:val="00E97CEC"/>
    <w:rsid w:val="00EA002C"/>
    <w:rsid w:val="00EA13A7"/>
    <w:rsid w:val="00EA23E2"/>
    <w:rsid w:val="00EA4EE4"/>
    <w:rsid w:val="00EA7224"/>
    <w:rsid w:val="00EB3471"/>
    <w:rsid w:val="00EB79A4"/>
    <w:rsid w:val="00EB7AD6"/>
    <w:rsid w:val="00EB7E79"/>
    <w:rsid w:val="00EC14AE"/>
    <w:rsid w:val="00EC2B92"/>
    <w:rsid w:val="00EC40D6"/>
    <w:rsid w:val="00EC7510"/>
    <w:rsid w:val="00ED383C"/>
    <w:rsid w:val="00EE0B4D"/>
    <w:rsid w:val="00EE2940"/>
    <w:rsid w:val="00EE3436"/>
    <w:rsid w:val="00EE3E56"/>
    <w:rsid w:val="00EE6C75"/>
    <w:rsid w:val="00EF0EC5"/>
    <w:rsid w:val="00EF65E1"/>
    <w:rsid w:val="00EF72B5"/>
    <w:rsid w:val="00F03FEF"/>
    <w:rsid w:val="00F05639"/>
    <w:rsid w:val="00F06847"/>
    <w:rsid w:val="00F06BC0"/>
    <w:rsid w:val="00F07A30"/>
    <w:rsid w:val="00F10360"/>
    <w:rsid w:val="00F11064"/>
    <w:rsid w:val="00F1697D"/>
    <w:rsid w:val="00F16A4A"/>
    <w:rsid w:val="00F2015A"/>
    <w:rsid w:val="00F201DC"/>
    <w:rsid w:val="00F23816"/>
    <w:rsid w:val="00F34FBC"/>
    <w:rsid w:val="00F36044"/>
    <w:rsid w:val="00F37B28"/>
    <w:rsid w:val="00F456D5"/>
    <w:rsid w:val="00F51B8A"/>
    <w:rsid w:val="00F552BC"/>
    <w:rsid w:val="00F64442"/>
    <w:rsid w:val="00F646F9"/>
    <w:rsid w:val="00F850EE"/>
    <w:rsid w:val="00F85621"/>
    <w:rsid w:val="00F85847"/>
    <w:rsid w:val="00F8584A"/>
    <w:rsid w:val="00F863A1"/>
    <w:rsid w:val="00F930CA"/>
    <w:rsid w:val="00F9472C"/>
    <w:rsid w:val="00F95BD7"/>
    <w:rsid w:val="00FA495A"/>
    <w:rsid w:val="00FA6F3D"/>
    <w:rsid w:val="00FB6510"/>
    <w:rsid w:val="00FC3A7E"/>
    <w:rsid w:val="00FC4277"/>
    <w:rsid w:val="00FC5E43"/>
    <w:rsid w:val="00FD4413"/>
    <w:rsid w:val="00FD5C05"/>
    <w:rsid w:val="00FD5D72"/>
    <w:rsid w:val="00FE2C58"/>
    <w:rsid w:val="00FE4392"/>
    <w:rsid w:val="00FE728D"/>
    <w:rsid w:val="00FF15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47AB"/>
    <w:pPr>
      <w:tabs>
        <w:tab w:val="center" w:pos="4153"/>
        <w:tab w:val="right" w:pos="8306"/>
      </w:tabs>
      <w:snapToGrid w:val="0"/>
    </w:pPr>
    <w:rPr>
      <w:sz w:val="20"/>
      <w:szCs w:val="20"/>
    </w:rPr>
  </w:style>
  <w:style w:type="character" w:customStyle="1" w:styleId="a4">
    <w:name w:val="頁首 字元"/>
    <w:basedOn w:val="a0"/>
    <w:link w:val="a3"/>
    <w:uiPriority w:val="99"/>
    <w:semiHidden/>
    <w:rsid w:val="004647AB"/>
    <w:rPr>
      <w:sz w:val="20"/>
      <w:szCs w:val="20"/>
    </w:rPr>
  </w:style>
  <w:style w:type="paragraph" w:styleId="a5">
    <w:name w:val="footer"/>
    <w:basedOn w:val="a"/>
    <w:link w:val="a6"/>
    <w:uiPriority w:val="99"/>
    <w:semiHidden/>
    <w:unhideWhenUsed/>
    <w:rsid w:val="004647AB"/>
    <w:pPr>
      <w:tabs>
        <w:tab w:val="center" w:pos="4153"/>
        <w:tab w:val="right" w:pos="8306"/>
      </w:tabs>
      <w:snapToGrid w:val="0"/>
    </w:pPr>
    <w:rPr>
      <w:sz w:val="20"/>
      <w:szCs w:val="20"/>
    </w:rPr>
  </w:style>
  <w:style w:type="character" w:customStyle="1" w:styleId="a6">
    <w:name w:val="頁尾 字元"/>
    <w:basedOn w:val="a0"/>
    <w:link w:val="a5"/>
    <w:uiPriority w:val="99"/>
    <w:semiHidden/>
    <w:rsid w:val="004647AB"/>
    <w:rPr>
      <w:sz w:val="20"/>
      <w:szCs w:val="20"/>
    </w:rPr>
  </w:style>
  <w:style w:type="paragraph" w:styleId="a7">
    <w:name w:val="List Paragraph"/>
    <w:basedOn w:val="a"/>
    <w:uiPriority w:val="34"/>
    <w:qFormat/>
    <w:rsid w:val="000763CA"/>
    <w:pPr>
      <w:widowControl/>
      <w:spacing w:before="0" w:beforeAutospacing="0" w:after="0" w:afterAutospacing="0" w:line="240" w:lineRule="auto"/>
      <w:ind w:leftChars="200" w:left="480"/>
    </w:pPr>
    <w:rPr>
      <w:rFonts w:ascii="新細明體" w:eastAsia="新細明體" w:hAnsi="新細明體" w:cs="新細明體"/>
      <w:kern w:val="0"/>
      <w:szCs w:val="24"/>
    </w:rPr>
  </w:style>
  <w:style w:type="table" w:styleId="a8">
    <w:name w:val="Table Grid"/>
    <w:basedOn w:val="a1"/>
    <w:uiPriority w:val="59"/>
    <w:rsid w:val="0078559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B3B29"/>
    <w:pPr>
      <w:spacing w:before="0"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B3B2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29605550">
      <w:bodyDiv w:val="1"/>
      <w:marLeft w:val="0"/>
      <w:marRight w:val="0"/>
      <w:marTop w:val="0"/>
      <w:marBottom w:val="0"/>
      <w:divBdr>
        <w:top w:val="none" w:sz="0" w:space="0" w:color="auto"/>
        <w:left w:val="none" w:sz="0" w:space="0" w:color="auto"/>
        <w:bottom w:val="none" w:sz="0" w:space="0" w:color="auto"/>
        <w:right w:val="none" w:sz="0" w:space="0" w:color="auto"/>
      </w:divBdr>
      <w:divsChild>
        <w:div w:id="752699895">
          <w:marLeft w:val="547"/>
          <w:marRight w:val="0"/>
          <w:marTop w:val="154"/>
          <w:marBottom w:val="0"/>
          <w:divBdr>
            <w:top w:val="none" w:sz="0" w:space="0" w:color="auto"/>
            <w:left w:val="none" w:sz="0" w:space="0" w:color="auto"/>
            <w:bottom w:val="none" w:sz="0" w:space="0" w:color="auto"/>
            <w:right w:val="none" w:sz="0" w:space="0" w:color="auto"/>
          </w:divBdr>
        </w:div>
      </w:divsChild>
    </w:div>
    <w:div w:id="366947911">
      <w:bodyDiv w:val="1"/>
      <w:marLeft w:val="0"/>
      <w:marRight w:val="0"/>
      <w:marTop w:val="0"/>
      <w:marBottom w:val="0"/>
      <w:divBdr>
        <w:top w:val="none" w:sz="0" w:space="0" w:color="auto"/>
        <w:left w:val="none" w:sz="0" w:space="0" w:color="auto"/>
        <w:bottom w:val="none" w:sz="0" w:space="0" w:color="auto"/>
        <w:right w:val="none" w:sz="0" w:space="0" w:color="auto"/>
      </w:divBdr>
      <w:divsChild>
        <w:div w:id="2043551236">
          <w:marLeft w:val="547"/>
          <w:marRight w:val="0"/>
          <w:marTop w:val="0"/>
          <w:marBottom w:val="0"/>
          <w:divBdr>
            <w:top w:val="none" w:sz="0" w:space="0" w:color="auto"/>
            <w:left w:val="none" w:sz="0" w:space="0" w:color="auto"/>
            <w:bottom w:val="none" w:sz="0" w:space="0" w:color="auto"/>
            <w:right w:val="none" w:sz="0" w:space="0" w:color="auto"/>
          </w:divBdr>
        </w:div>
      </w:divsChild>
    </w:div>
    <w:div w:id="620572849">
      <w:bodyDiv w:val="1"/>
      <w:marLeft w:val="0"/>
      <w:marRight w:val="0"/>
      <w:marTop w:val="0"/>
      <w:marBottom w:val="0"/>
      <w:divBdr>
        <w:top w:val="none" w:sz="0" w:space="0" w:color="auto"/>
        <w:left w:val="none" w:sz="0" w:space="0" w:color="auto"/>
        <w:bottom w:val="none" w:sz="0" w:space="0" w:color="auto"/>
        <w:right w:val="none" w:sz="0" w:space="0" w:color="auto"/>
      </w:divBdr>
      <w:divsChild>
        <w:div w:id="483666771">
          <w:marLeft w:val="547"/>
          <w:marRight w:val="0"/>
          <w:marTop w:val="0"/>
          <w:marBottom w:val="0"/>
          <w:divBdr>
            <w:top w:val="none" w:sz="0" w:space="0" w:color="auto"/>
            <w:left w:val="none" w:sz="0" w:space="0" w:color="auto"/>
            <w:bottom w:val="none" w:sz="0" w:space="0" w:color="auto"/>
            <w:right w:val="none" w:sz="0" w:space="0" w:color="auto"/>
          </w:divBdr>
        </w:div>
        <w:div w:id="821576770">
          <w:marLeft w:val="547"/>
          <w:marRight w:val="0"/>
          <w:marTop w:val="0"/>
          <w:marBottom w:val="0"/>
          <w:divBdr>
            <w:top w:val="none" w:sz="0" w:space="0" w:color="auto"/>
            <w:left w:val="none" w:sz="0" w:space="0" w:color="auto"/>
            <w:bottom w:val="none" w:sz="0" w:space="0" w:color="auto"/>
            <w:right w:val="none" w:sz="0" w:space="0" w:color="auto"/>
          </w:divBdr>
        </w:div>
      </w:divsChild>
    </w:div>
    <w:div w:id="166790291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99">
          <w:marLeft w:val="0"/>
          <w:marRight w:val="0"/>
          <w:marTop w:val="0"/>
          <w:marBottom w:val="0"/>
          <w:divBdr>
            <w:top w:val="none" w:sz="0" w:space="0" w:color="auto"/>
            <w:left w:val="none" w:sz="0" w:space="0" w:color="auto"/>
            <w:bottom w:val="none" w:sz="0" w:space="0" w:color="auto"/>
            <w:right w:val="none" w:sz="0" w:space="0" w:color="auto"/>
          </w:divBdr>
          <w:divsChild>
            <w:div w:id="1141725708">
              <w:marLeft w:val="0"/>
              <w:marRight w:val="0"/>
              <w:marTop w:val="0"/>
              <w:marBottom w:val="0"/>
              <w:divBdr>
                <w:top w:val="none" w:sz="0" w:space="0" w:color="auto"/>
                <w:left w:val="none" w:sz="0" w:space="0" w:color="auto"/>
                <w:bottom w:val="none" w:sz="0" w:space="0" w:color="auto"/>
                <w:right w:val="none" w:sz="0" w:space="0" w:color="auto"/>
              </w:divBdr>
            </w:div>
            <w:div w:id="717899940">
              <w:marLeft w:val="0"/>
              <w:marRight w:val="0"/>
              <w:marTop w:val="0"/>
              <w:marBottom w:val="0"/>
              <w:divBdr>
                <w:top w:val="none" w:sz="0" w:space="0" w:color="auto"/>
                <w:left w:val="none" w:sz="0" w:space="0" w:color="auto"/>
                <w:bottom w:val="none" w:sz="0" w:space="0" w:color="auto"/>
                <w:right w:val="none" w:sz="0" w:space="0" w:color="auto"/>
              </w:divBdr>
            </w:div>
            <w:div w:id="1495679010">
              <w:marLeft w:val="0"/>
              <w:marRight w:val="0"/>
              <w:marTop w:val="0"/>
              <w:marBottom w:val="0"/>
              <w:divBdr>
                <w:top w:val="none" w:sz="0" w:space="0" w:color="auto"/>
                <w:left w:val="none" w:sz="0" w:space="0" w:color="auto"/>
                <w:bottom w:val="none" w:sz="0" w:space="0" w:color="auto"/>
                <w:right w:val="none" w:sz="0" w:space="0" w:color="auto"/>
              </w:divBdr>
            </w:div>
            <w:div w:id="1845127890">
              <w:marLeft w:val="0"/>
              <w:marRight w:val="0"/>
              <w:marTop w:val="0"/>
              <w:marBottom w:val="0"/>
              <w:divBdr>
                <w:top w:val="none" w:sz="0" w:space="0" w:color="auto"/>
                <w:left w:val="none" w:sz="0" w:space="0" w:color="auto"/>
                <w:bottom w:val="none" w:sz="0" w:space="0" w:color="auto"/>
                <w:right w:val="none" w:sz="0" w:space="0" w:color="auto"/>
              </w:divBdr>
            </w:div>
            <w:div w:id="852377946">
              <w:marLeft w:val="0"/>
              <w:marRight w:val="0"/>
              <w:marTop w:val="0"/>
              <w:marBottom w:val="0"/>
              <w:divBdr>
                <w:top w:val="none" w:sz="0" w:space="0" w:color="auto"/>
                <w:left w:val="none" w:sz="0" w:space="0" w:color="auto"/>
                <w:bottom w:val="none" w:sz="0" w:space="0" w:color="auto"/>
                <w:right w:val="none" w:sz="0" w:space="0" w:color="auto"/>
              </w:divBdr>
            </w:div>
            <w:div w:id="1113279973">
              <w:marLeft w:val="0"/>
              <w:marRight w:val="0"/>
              <w:marTop w:val="0"/>
              <w:marBottom w:val="0"/>
              <w:divBdr>
                <w:top w:val="none" w:sz="0" w:space="0" w:color="auto"/>
                <w:left w:val="none" w:sz="0" w:space="0" w:color="auto"/>
                <w:bottom w:val="none" w:sz="0" w:space="0" w:color="auto"/>
                <w:right w:val="none" w:sz="0" w:space="0" w:color="auto"/>
              </w:divBdr>
            </w:div>
            <w:div w:id="1466923339">
              <w:marLeft w:val="0"/>
              <w:marRight w:val="0"/>
              <w:marTop w:val="0"/>
              <w:marBottom w:val="0"/>
              <w:divBdr>
                <w:top w:val="none" w:sz="0" w:space="0" w:color="auto"/>
                <w:left w:val="none" w:sz="0" w:space="0" w:color="auto"/>
                <w:bottom w:val="none" w:sz="0" w:space="0" w:color="auto"/>
                <w:right w:val="none" w:sz="0" w:space="0" w:color="auto"/>
              </w:divBdr>
            </w:div>
          </w:divsChild>
        </w:div>
        <w:div w:id="1196041260">
          <w:marLeft w:val="0"/>
          <w:marRight w:val="0"/>
          <w:marTop w:val="0"/>
          <w:marBottom w:val="0"/>
          <w:divBdr>
            <w:top w:val="none" w:sz="0" w:space="0" w:color="auto"/>
            <w:left w:val="none" w:sz="0" w:space="0" w:color="auto"/>
            <w:bottom w:val="none" w:sz="0" w:space="0" w:color="auto"/>
            <w:right w:val="none" w:sz="0" w:space="0" w:color="auto"/>
          </w:divBdr>
          <w:divsChild>
            <w:div w:id="1392536986">
              <w:marLeft w:val="0"/>
              <w:marRight w:val="0"/>
              <w:marTop w:val="0"/>
              <w:marBottom w:val="0"/>
              <w:divBdr>
                <w:top w:val="none" w:sz="0" w:space="0" w:color="auto"/>
                <w:left w:val="none" w:sz="0" w:space="0" w:color="auto"/>
                <w:bottom w:val="none" w:sz="0" w:space="0" w:color="auto"/>
                <w:right w:val="none" w:sz="0" w:space="0" w:color="auto"/>
              </w:divBdr>
            </w:div>
          </w:divsChild>
        </w:div>
        <w:div w:id="1548444931">
          <w:marLeft w:val="0"/>
          <w:marRight w:val="0"/>
          <w:marTop w:val="0"/>
          <w:marBottom w:val="0"/>
          <w:divBdr>
            <w:top w:val="none" w:sz="0" w:space="0" w:color="auto"/>
            <w:left w:val="none" w:sz="0" w:space="0" w:color="auto"/>
            <w:bottom w:val="none" w:sz="0" w:space="0" w:color="auto"/>
            <w:right w:val="none" w:sz="0" w:space="0" w:color="auto"/>
          </w:divBdr>
          <w:divsChild>
            <w:div w:id="791634406">
              <w:marLeft w:val="0"/>
              <w:marRight w:val="0"/>
              <w:marTop w:val="0"/>
              <w:marBottom w:val="0"/>
              <w:divBdr>
                <w:top w:val="none" w:sz="0" w:space="0" w:color="auto"/>
                <w:left w:val="none" w:sz="0" w:space="0" w:color="auto"/>
                <w:bottom w:val="none" w:sz="0" w:space="0" w:color="auto"/>
                <w:right w:val="none" w:sz="0" w:space="0" w:color="auto"/>
              </w:divBdr>
            </w:div>
          </w:divsChild>
        </w:div>
        <w:div w:id="356856652">
          <w:marLeft w:val="0"/>
          <w:marRight w:val="0"/>
          <w:marTop w:val="0"/>
          <w:marBottom w:val="0"/>
          <w:divBdr>
            <w:top w:val="none" w:sz="0" w:space="0" w:color="auto"/>
            <w:left w:val="none" w:sz="0" w:space="0" w:color="auto"/>
            <w:bottom w:val="none" w:sz="0" w:space="0" w:color="auto"/>
            <w:right w:val="none" w:sz="0" w:space="0" w:color="auto"/>
          </w:divBdr>
          <w:divsChild>
            <w:div w:id="1370257283">
              <w:marLeft w:val="0"/>
              <w:marRight w:val="0"/>
              <w:marTop w:val="0"/>
              <w:marBottom w:val="0"/>
              <w:divBdr>
                <w:top w:val="none" w:sz="0" w:space="0" w:color="auto"/>
                <w:left w:val="none" w:sz="0" w:space="0" w:color="auto"/>
                <w:bottom w:val="none" w:sz="0" w:space="0" w:color="auto"/>
                <w:right w:val="none" w:sz="0" w:space="0" w:color="auto"/>
              </w:divBdr>
            </w:div>
          </w:divsChild>
        </w:div>
        <w:div w:id="926769588">
          <w:marLeft w:val="0"/>
          <w:marRight w:val="0"/>
          <w:marTop w:val="0"/>
          <w:marBottom w:val="0"/>
          <w:divBdr>
            <w:top w:val="none" w:sz="0" w:space="0" w:color="auto"/>
            <w:left w:val="none" w:sz="0" w:space="0" w:color="auto"/>
            <w:bottom w:val="none" w:sz="0" w:space="0" w:color="auto"/>
            <w:right w:val="none" w:sz="0" w:space="0" w:color="auto"/>
          </w:divBdr>
          <w:divsChild>
            <w:div w:id="3302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5692">
      <w:bodyDiv w:val="1"/>
      <w:marLeft w:val="0"/>
      <w:marRight w:val="0"/>
      <w:marTop w:val="0"/>
      <w:marBottom w:val="0"/>
      <w:divBdr>
        <w:top w:val="none" w:sz="0" w:space="0" w:color="auto"/>
        <w:left w:val="none" w:sz="0" w:space="0" w:color="auto"/>
        <w:bottom w:val="none" w:sz="0" w:space="0" w:color="auto"/>
        <w:right w:val="none" w:sz="0" w:space="0" w:color="auto"/>
      </w:divBdr>
    </w:div>
    <w:div w:id="20144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7</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14</cp:revision>
  <cp:lastPrinted>2013-12-19T03:44:00Z</cp:lastPrinted>
  <dcterms:created xsi:type="dcterms:W3CDTF">2013-12-08T06:31:00Z</dcterms:created>
  <dcterms:modified xsi:type="dcterms:W3CDTF">2013-12-19T06:17:00Z</dcterms:modified>
</cp:coreProperties>
</file>